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988" w:rsidRDefault="00297988" w:rsidP="00297988">
      <w:pPr>
        <w:jc w:val="center"/>
        <w:rPr>
          <w:rFonts w:ascii="Times New Roman" w:hAnsi="Times New Roman" w:cs="Times New Roman"/>
          <w:color w:val="002060"/>
          <w:sz w:val="32"/>
          <w:szCs w:val="32"/>
        </w:rPr>
      </w:pPr>
      <w:r w:rsidRPr="00297988">
        <w:rPr>
          <w:rFonts w:ascii="Times New Roman" w:hAnsi="Times New Roman" w:cs="Times New Roman"/>
          <w:color w:val="002060"/>
          <w:sz w:val="32"/>
          <w:szCs w:val="32"/>
        </w:rPr>
        <w:t>«Главные направления в развитии речи детей</w:t>
      </w:r>
    </w:p>
    <w:p w:rsidR="00E82F12" w:rsidRPr="00297988" w:rsidRDefault="00297988" w:rsidP="00297988">
      <w:pPr>
        <w:jc w:val="center"/>
        <w:rPr>
          <w:rFonts w:ascii="Times New Roman" w:hAnsi="Times New Roman" w:cs="Times New Roman"/>
          <w:color w:val="002060"/>
          <w:sz w:val="32"/>
          <w:szCs w:val="32"/>
        </w:rPr>
      </w:pPr>
      <w:r w:rsidRPr="00297988">
        <w:rPr>
          <w:rFonts w:ascii="Times New Roman" w:hAnsi="Times New Roman" w:cs="Times New Roman"/>
          <w:color w:val="002060"/>
          <w:sz w:val="32"/>
          <w:szCs w:val="32"/>
        </w:rPr>
        <w:t>старшего дошкольного возраста»</w:t>
      </w:r>
    </w:p>
    <w:p w:rsidR="00297988" w:rsidRPr="00297988" w:rsidRDefault="00297988" w:rsidP="00297988">
      <w:pPr>
        <w:pStyle w:val="a3"/>
        <w:spacing w:before="0" w:beforeAutospacing="0" w:after="0" w:afterAutospacing="0" w:line="399" w:lineRule="atLeast"/>
        <w:textAlignment w:val="baseline"/>
        <w:rPr>
          <w:sz w:val="28"/>
          <w:szCs w:val="28"/>
        </w:rPr>
      </w:pPr>
      <w:r w:rsidRPr="00297988">
        <w:rPr>
          <w:b/>
          <w:bCs/>
          <w:sz w:val="28"/>
          <w:szCs w:val="28"/>
          <w:bdr w:val="none" w:sz="0" w:space="0" w:color="auto" w:frame="1"/>
        </w:rPr>
        <w:t>Форма проведения</w:t>
      </w:r>
      <w:r w:rsidRPr="00297988">
        <w:rPr>
          <w:sz w:val="28"/>
          <w:szCs w:val="28"/>
        </w:rPr>
        <w:t xml:space="preserve">: </w:t>
      </w:r>
      <w:hyperlink r:id="rId5" w:tooltip="Круглые столы" w:history="1">
        <w:r w:rsidRPr="00297988">
          <w:rPr>
            <w:rStyle w:val="a4"/>
            <w:color w:val="auto"/>
            <w:sz w:val="28"/>
            <w:szCs w:val="28"/>
            <w:u w:val="none"/>
            <w:bdr w:val="none" w:sz="0" w:space="0" w:color="auto" w:frame="1"/>
          </w:rPr>
          <w:t>круглый стол</w:t>
        </w:r>
      </w:hyperlink>
    </w:p>
    <w:p w:rsidR="00297988" w:rsidRPr="00297988" w:rsidRDefault="00297988" w:rsidP="00297988">
      <w:pPr>
        <w:pStyle w:val="a3"/>
        <w:spacing w:before="0" w:beforeAutospacing="0" w:after="0" w:afterAutospacing="0" w:line="399" w:lineRule="atLeast"/>
        <w:textAlignment w:val="baseline"/>
        <w:rPr>
          <w:sz w:val="28"/>
          <w:szCs w:val="28"/>
        </w:rPr>
      </w:pPr>
      <w:r w:rsidRPr="00297988">
        <w:rPr>
          <w:b/>
          <w:bCs/>
          <w:sz w:val="28"/>
          <w:szCs w:val="28"/>
          <w:bdr w:val="none" w:sz="0" w:space="0" w:color="auto" w:frame="1"/>
        </w:rPr>
        <w:t>Цель</w:t>
      </w:r>
      <w:r w:rsidRPr="00297988">
        <w:rPr>
          <w:sz w:val="28"/>
          <w:szCs w:val="28"/>
        </w:rPr>
        <w:t>: привлечь родителей к вопросу и проблеме речевого развития детей в современных условиях.</w:t>
      </w:r>
    </w:p>
    <w:p w:rsidR="00297988" w:rsidRPr="00297988" w:rsidRDefault="00297988" w:rsidP="00297988">
      <w:pPr>
        <w:pStyle w:val="a3"/>
        <w:spacing w:before="0" w:beforeAutospacing="0" w:after="0" w:afterAutospacing="0" w:line="399" w:lineRule="atLeast"/>
        <w:textAlignment w:val="baseline"/>
        <w:rPr>
          <w:sz w:val="28"/>
          <w:szCs w:val="28"/>
        </w:rPr>
      </w:pPr>
      <w:r w:rsidRPr="00297988">
        <w:rPr>
          <w:b/>
          <w:bCs/>
          <w:sz w:val="28"/>
          <w:szCs w:val="28"/>
          <w:bdr w:val="none" w:sz="0" w:space="0" w:color="auto" w:frame="1"/>
        </w:rPr>
        <w:t>Задач</w:t>
      </w:r>
      <w:r w:rsidRPr="00297988">
        <w:rPr>
          <w:sz w:val="28"/>
          <w:szCs w:val="28"/>
        </w:rPr>
        <w:t>и: Познакомить родителей с особенностями развития речи ребенка методами и приемами его развития, познакомить с речевыми играми, в которые полезно играть с ребенком дома, вовлечь родителей в педагогический процесс и жизнь группы.</w:t>
      </w:r>
    </w:p>
    <w:p w:rsidR="00297988" w:rsidRPr="00297988" w:rsidRDefault="00297988" w:rsidP="00297988">
      <w:pPr>
        <w:rPr>
          <w:rFonts w:ascii="Times New Roman" w:hAnsi="Times New Roman" w:cs="Times New Roman"/>
          <w:sz w:val="28"/>
          <w:szCs w:val="28"/>
        </w:rPr>
      </w:pPr>
      <w:r w:rsidRPr="00297988">
        <w:rPr>
          <w:rFonts w:ascii="Times New Roman" w:hAnsi="Times New Roman" w:cs="Times New Roman"/>
          <w:sz w:val="28"/>
          <w:szCs w:val="28"/>
        </w:rPr>
        <w:t>Вступление. Добрый вечер, уважаемые родители! Мы рады всех вас сегодня видеть на нашем родительском</w:t>
      </w:r>
      <w:r w:rsidRPr="00297988">
        <w:rPr>
          <w:rFonts w:ascii="Times New Roman" w:hAnsi="Times New Roman" w:cs="Times New Roman"/>
          <w:sz w:val="28"/>
          <w:szCs w:val="28"/>
        </w:rPr>
        <w:t xml:space="preserve"> собрании. Оно посвящено теме</w:t>
      </w:r>
      <w:r>
        <w:rPr>
          <w:sz w:val="28"/>
          <w:szCs w:val="28"/>
        </w:rPr>
        <w:t xml:space="preserve"> «</w:t>
      </w:r>
      <w:r w:rsidRPr="00297988">
        <w:rPr>
          <w:rFonts w:ascii="Times New Roman" w:hAnsi="Times New Roman" w:cs="Times New Roman"/>
          <w:sz w:val="28"/>
          <w:szCs w:val="28"/>
        </w:rPr>
        <w:t>Главные направления в развитии речи детей</w:t>
      </w:r>
      <w:r>
        <w:rPr>
          <w:rFonts w:ascii="Times New Roman" w:hAnsi="Times New Roman" w:cs="Times New Roman"/>
          <w:sz w:val="28"/>
          <w:szCs w:val="28"/>
        </w:rPr>
        <w:t xml:space="preserve"> </w:t>
      </w:r>
      <w:r w:rsidRPr="00297988">
        <w:rPr>
          <w:rFonts w:ascii="Times New Roman" w:hAnsi="Times New Roman" w:cs="Times New Roman"/>
          <w:sz w:val="28"/>
          <w:szCs w:val="28"/>
        </w:rPr>
        <w:t>старшего дошкольного возраста»</w:t>
      </w:r>
    </w:p>
    <w:p w:rsidR="00297988" w:rsidRPr="00297988" w:rsidRDefault="00297988" w:rsidP="00297988">
      <w:pPr>
        <w:pStyle w:val="a3"/>
        <w:spacing w:before="0" w:beforeAutospacing="0" w:after="0" w:afterAutospacing="0" w:line="399" w:lineRule="atLeast"/>
        <w:textAlignment w:val="baseline"/>
        <w:rPr>
          <w:sz w:val="28"/>
          <w:szCs w:val="28"/>
        </w:rPr>
      </w:pPr>
      <w:r w:rsidRPr="00297988">
        <w:rPr>
          <w:sz w:val="28"/>
          <w:szCs w:val="28"/>
        </w:rPr>
        <w:t>Почему мы решили обратить ваше внимание и привлечь вас к проблеме развития речи ребенка? До школы</w:t>
      </w:r>
      <w:r>
        <w:rPr>
          <w:sz w:val="28"/>
          <w:szCs w:val="28"/>
        </w:rPr>
        <w:t xml:space="preserve"> осталось немного времени</w:t>
      </w:r>
      <w:r w:rsidRPr="00297988">
        <w:rPr>
          <w:sz w:val="28"/>
          <w:szCs w:val="28"/>
        </w:rPr>
        <w:t xml:space="preserve">. Все вы знаете, поступая в </w:t>
      </w:r>
      <w:hyperlink r:id="rId6" w:tooltip="1 класс" w:history="1">
        <w:r w:rsidRPr="00297988">
          <w:rPr>
            <w:rStyle w:val="a4"/>
            <w:color w:val="auto"/>
            <w:sz w:val="28"/>
            <w:szCs w:val="28"/>
            <w:bdr w:val="none" w:sz="0" w:space="0" w:color="auto" w:frame="1"/>
          </w:rPr>
          <w:t>1 класс</w:t>
        </w:r>
      </w:hyperlink>
      <w:r w:rsidRPr="00297988">
        <w:rPr>
          <w:sz w:val="28"/>
          <w:szCs w:val="28"/>
        </w:rPr>
        <w:t>, ребенок проходит собеседование, тестирование со школьным психологом, учителями. На что в первую очередь обращает внимание при этом: на речь ребенка, как рассуждает, объясняет, доказывает, как строит предложения, согласовывает ли слова в предложении, насколько богата, разнообразна речь ребенка.</w:t>
      </w:r>
    </w:p>
    <w:p w:rsidR="00297988" w:rsidRPr="00297988" w:rsidRDefault="00297988" w:rsidP="00297988">
      <w:pPr>
        <w:pStyle w:val="a3"/>
        <w:spacing w:before="375" w:beforeAutospacing="0" w:after="450" w:afterAutospacing="0" w:line="399" w:lineRule="atLeast"/>
        <w:textAlignment w:val="baseline"/>
        <w:rPr>
          <w:sz w:val="28"/>
          <w:szCs w:val="28"/>
        </w:rPr>
      </w:pPr>
      <w:r w:rsidRPr="00297988">
        <w:rPr>
          <w:sz w:val="28"/>
          <w:szCs w:val="28"/>
        </w:rPr>
        <w:t>Образная, богатая синонимами, дополнениями и описаниями речь у детей – явление очень редкое. Дети усваивают родной язык, подражая речи окружающих. К сожалению, многие родители в наше время частенько забывают об этом и пускают процесс развития речи на самотек.</w:t>
      </w:r>
    </w:p>
    <w:p w:rsidR="00297988" w:rsidRPr="00297988" w:rsidRDefault="00297988" w:rsidP="00297988">
      <w:pPr>
        <w:pStyle w:val="a3"/>
        <w:spacing w:before="375" w:beforeAutospacing="0" w:after="450" w:afterAutospacing="0" w:line="399" w:lineRule="atLeast"/>
        <w:textAlignment w:val="baseline"/>
        <w:rPr>
          <w:sz w:val="28"/>
          <w:szCs w:val="28"/>
        </w:rPr>
      </w:pPr>
      <w:r w:rsidRPr="00297988">
        <w:rPr>
          <w:sz w:val="28"/>
          <w:szCs w:val="28"/>
        </w:rPr>
        <w:t>Вспомните то время, когда ваш ребенок был совсем маленький (около 1 года). Как мы переживали за речь? Ждали, когда произнесет первое слово? Когда начнет активно говорить, как быстро</w:t>
      </w:r>
      <w:r>
        <w:rPr>
          <w:sz w:val="28"/>
          <w:szCs w:val="28"/>
        </w:rPr>
        <w:t xml:space="preserve"> пополнится словарный запас? </w:t>
      </w:r>
    </w:p>
    <w:p w:rsidR="00297988" w:rsidRPr="00297988" w:rsidRDefault="00297988" w:rsidP="00297988">
      <w:pPr>
        <w:spacing w:after="150" w:line="240" w:lineRule="auto"/>
        <w:rPr>
          <w:rFonts w:ascii="Times New Roman" w:eastAsia="Times New Roman" w:hAnsi="Times New Roman" w:cs="Times New Roman"/>
          <w:sz w:val="28"/>
          <w:szCs w:val="28"/>
          <w:lang w:eastAsia="ru-RU"/>
        </w:rPr>
      </w:pPr>
      <w:r w:rsidRPr="00297988">
        <w:rPr>
          <w:rFonts w:ascii="Times New Roman" w:eastAsia="Times New Roman" w:hAnsi="Times New Roman" w:cs="Times New Roman"/>
          <w:sz w:val="28"/>
          <w:szCs w:val="28"/>
          <w:lang w:eastAsia="ru-RU"/>
        </w:rPr>
        <w:t>Рассмотрим, с какими проблемами мы можем столкнуться перед школой:</w:t>
      </w:r>
    </w:p>
    <w:p w:rsidR="00297988" w:rsidRPr="00297988" w:rsidRDefault="00297988" w:rsidP="00297988">
      <w:pPr>
        <w:numPr>
          <w:ilvl w:val="0"/>
          <w:numId w:val="1"/>
        </w:numPr>
        <w:spacing w:after="150" w:line="240" w:lineRule="auto"/>
        <w:ind w:left="0"/>
        <w:rPr>
          <w:rFonts w:ascii="Times New Roman" w:eastAsia="Times New Roman" w:hAnsi="Times New Roman" w:cs="Times New Roman"/>
          <w:sz w:val="28"/>
          <w:szCs w:val="28"/>
          <w:lang w:eastAsia="ru-RU"/>
        </w:rPr>
      </w:pPr>
      <w:r w:rsidRPr="00297988">
        <w:rPr>
          <w:rFonts w:ascii="Times New Roman" w:eastAsia="Times New Roman" w:hAnsi="Times New Roman" w:cs="Times New Roman"/>
          <w:sz w:val="28"/>
          <w:szCs w:val="28"/>
          <w:lang w:eastAsia="ru-RU"/>
        </w:rPr>
        <w:t>Односложная речь – состоящая из одних простых предложений, неспособность построить сюжетный или описательный рассказ на заданную тему, пересказать текст;</w:t>
      </w:r>
    </w:p>
    <w:p w:rsidR="00297988" w:rsidRPr="00297988" w:rsidRDefault="00297988" w:rsidP="00297988">
      <w:pPr>
        <w:numPr>
          <w:ilvl w:val="0"/>
          <w:numId w:val="1"/>
        </w:numPr>
        <w:spacing w:after="150" w:line="240" w:lineRule="auto"/>
        <w:ind w:left="0"/>
        <w:rPr>
          <w:rFonts w:ascii="Times New Roman" w:eastAsia="Times New Roman" w:hAnsi="Times New Roman" w:cs="Times New Roman"/>
          <w:sz w:val="28"/>
          <w:szCs w:val="28"/>
          <w:lang w:eastAsia="ru-RU"/>
        </w:rPr>
      </w:pPr>
      <w:r w:rsidRPr="00297988">
        <w:rPr>
          <w:rFonts w:ascii="Times New Roman" w:eastAsia="Times New Roman" w:hAnsi="Times New Roman" w:cs="Times New Roman"/>
          <w:sz w:val="28"/>
          <w:szCs w:val="28"/>
          <w:lang w:eastAsia="ru-RU"/>
        </w:rPr>
        <w:t>Бедная речь – недостаточный словарный запас;</w:t>
      </w:r>
    </w:p>
    <w:p w:rsidR="00297988" w:rsidRPr="00297988" w:rsidRDefault="00297988" w:rsidP="00297988">
      <w:pPr>
        <w:numPr>
          <w:ilvl w:val="0"/>
          <w:numId w:val="1"/>
        </w:numPr>
        <w:spacing w:after="150" w:line="240" w:lineRule="auto"/>
        <w:ind w:left="0"/>
        <w:rPr>
          <w:rFonts w:ascii="Times New Roman" w:eastAsia="Times New Roman" w:hAnsi="Times New Roman" w:cs="Times New Roman"/>
          <w:sz w:val="28"/>
          <w:szCs w:val="28"/>
          <w:lang w:eastAsia="ru-RU"/>
        </w:rPr>
      </w:pPr>
      <w:r w:rsidRPr="00297988">
        <w:rPr>
          <w:rFonts w:ascii="Times New Roman" w:eastAsia="Times New Roman" w:hAnsi="Times New Roman" w:cs="Times New Roman"/>
          <w:sz w:val="28"/>
          <w:szCs w:val="28"/>
          <w:lang w:eastAsia="ru-RU"/>
        </w:rPr>
        <w:t>Слова - «паразиты» - употребление нелитературных слов и выражений;</w:t>
      </w:r>
    </w:p>
    <w:p w:rsidR="00297988" w:rsidRPr="00297988" w:rsidRDefault="00297988" w:rsidP="00297988">
      <w:pPr>
        <w:numPr>
          <w:ilvl w:val="0"/>
          <w:numId w:val="1"/>
        </w:numPr>
        <w:spacing w:after="150" w:line="240" w:lineRule="auto"/>
        <w:ind w:left="0"/>
        <w:rPr>
          <w:rFonts w:ascii="Times New Roman" w:eastAsia="Times New Roman" w:hAnsi="Times New Roman" w:cs="Times New Roman"/>
          <w:sz w:val="28"/>
          <w:szCs w:val="28"/>
          <w:lang w:eastAsia="ru-RU"/>
        </w:rPr>
      </w:pPr>
      <w:r w:rsidRPr="00297988">
        <w:rPr>
          <w:rFonts w:ascii="Times New Roman" w:eastAsia="Times New Roman" w:hAnsi="Times New Roman" w:cs="Times New Roman"/>
          <w:sz w:val="28"/>
          <w:szCs w:val="28"/>
          <w:lang w:eastAsia="ru-RU"/>
        </w:rPr>
        <w:lastRenderedPageBreak/>
        <w:t xml:space="preserve">Недостаточно сформированный фонематический слух и фонематическое восприятие: </w:t>
      </w:r>
    </w:p>
    <w:p w:rsidR="00297988" w:rsidRPr="00297988" w:rsidRDefault="00297988" w:rsidP="00297988">
      <w:pPr>
        <w:spacing w:after="150" w:line="240" w:lineRule="auto"/>
        <w:rPr>
          <w:rFonts w:ascii="Times New Roman" w:eastAsia="Times New Roman" w:hAnsi="Times New Roman" w:cs="Times New Roman"/>
          <w:sz w:val="28"/>
          <w:szCs w:val="28"/>
          <w:lang w:eastAsia="ru-RU"/>
        </w:rPr>
      </w:pPr>
      <w:r w:rsidRPr="00297988">
        <w:rPr>
          <w:rFonts w:ascii="Times New Roman" w:eastAsia="Times New Roman" w:hAnsi="Times New Roman" w:cs="Times New Roman"/>
          <w:sz w:val="28"/>
          <w:szCs w:val="28"/>
          <w:lang w:eastAsia="ru-RU"/>
        </w:rPr>
        <w:t xml:space="preserve">Фонематический слух – умение слышать и различать звуки в потоке речи в различном линейном порядке (вдох-вход, сон-нос), в словах близких по звучанию, но разных по смыслу (цапля-капля, башня-пашня); </w:t>
      </w:r>
    </w:p>
    <w:p w:rsidR="00297988" w:rsidRPr="00297988" w:rsidRDefault="00297988" w:rsidP="00297988">
      <w:pPr>
        <w:spacing w:after="150" w:line="240" w:lineRule="auto"/>
        <w:rPr>
          <w:rFonts w:ascii="Times New Roman" w:eastAsia="Times New Roman" w:hAnsi="Times New Roman" w:cs="Times New Roman"/>
          <w:sz w:val="28"/>
          <w:szCs w:val="28"/>
          <w:lang w:eastAsia="ru-RU"/>
        </w:rPr>
      </w:pPr>
      <w:r w:rsidRPr="00297988">
        <w:rPr>
          <w:rFonts w:ascii="Times New Roman" w:eastAsia="Times New Roman" w:hAnsi="Times New Roman" w:cs="Times New Roman"/>
          <w:sz w:val="28"/>
          <w:szCs w:val="28"/>
          <w:lang w:eastAsia="ru-RU"/>
        </w:rPr>
        <w:t xml:space="preserve">Фонематическое восприятие – звуковой анализ, который лежит в основе овладения процессом обучения грамоте: это способность определять наличие или отсутствие звука в слове; способность определять место положения звука в слове; способность определять последовательность звуков и их количество в слове. </w:t>
      </w:r>
    </w:p>
    <w:p w:rsidR="00297988" w:rsidRPr="00297988" w:rsidRDefault="00297988" w:rsidP="00297988">
      <w:pPr>
        <w:numPr>
          <w:ilvl w:val="0"/>
          <w:numId w:val="2"/>
        </w:numPr>
        <w:spacing w:after="150" w:line="240" w:lineRule="auto"/>
        <w:ind w:left="0"/>
        <w:rPr>
          <w:rFonts w:ascii="Times New Roman" w:eastAsia="Times New Roman" w:hAnsi="Times New Roman" w:cs="Times New Roman"/>
          <w:sz w:val="28"/>
          <w:szCs w:val="28"/>
          <w:lang w:eastAsia="ru-RU"/>
        </w:rPr>
      </w:pPr>
      <w:r w:rsidRPr="00D631C8">
        <w:rPr>
          <w:rFonts w:ascii="Times New Roman" w:eastAsia="Times New Roman" w:hAnsi="Times New Roman" w:cs="Times New Roman"/>
          <w:iCs/>
          <w:sz w:val="28"/>
          <w:szCs w:val="28"/>
          <w:lang w:eastAsia="ru-RU"/>
        </w:rPr>
        <w:t>Грамматические ошибки и ошибки в звукопроизношении</w:t>
      </w:r>
    </w:p>
    <w:p w:rsidR="00297988" w:rsidRPr="00297988" w:rsidRDefault="00297988" w:rsidP="00297988">
      <w:pPr>
        <w:numPr>
          <w:ilvl w:val="0"/>
          <w:numId w:val="2"/>
        </w:numPr>
        <w:spacing w:after="150" w:line="240" w:lineRule="auto"/>
        <w:ind w:left="0"/>
        <w:rPr>
          <w:rFonts w:ascii="Times New Roman" w:eastAsia="Times New Roman" w:hAnsi="Times New Roman" w:cs="Times New Roman"/>
          <w:sz w:val="28"/>
          <w:szCs w:val="28"/>
          <w:lang w:eastAsia="ru-RU"/>
        </w:rPr>
      </w:pPr>
      <w:r w:rsidRPr="00297988">
        <w:rPr>
          <w:rFonts w:ascii="Times New Roman" w:eastAsia="Times New Roman" w:hAnsi="Times New Roman" w:cs="Times New Roman"/>
          <w:sz w:val="28"/>
          <w:szCs w:val="28"/>
          <w:lang w:eastAsia="ru-RU"/>
        </w:rPr>
        <w:t>Несвязность, сбивчивость, невыразительность речи.</w:t>
      </w:r>
    </w:p>
    <w:p w:rsidR="00297988" w:rsidRPr="00297988" w:rsidRDefault="00297988" w:rsidP="00297988">
      <w:pPr>
        <w:spacing w:after="150" w:line="240" w:lineRule="auto"/>
        <w:rPr>
          <w:rFonts w:ascii="Times New Roman" w:eastAsia="Times New Roman" w:hAnsi="Times New Roman" w:cs="Times New Roman"/>
          <w:sz w:val="28"/>
          <w:szCs w:val="28"/>
          <w:lang w:eastAsia="ru-RU"/>
        </w:rPr>
      </w:pPr>
      <w:r w:rsidRPr="00297988">
        <w:rPr>
          <w:rFonts w:ascii="Times New Roman" w:eastAsia="Times New Roman" w:hAnsi="Times New Roman" w:cs="Times New Roman"/>
          <w:b/>
          <w:bCs/>
          <w:sz w:val="28"/>
          <w:szCs w:val="28"/>
          <w:lang w:eastAsia="ru-RU"/>
        </w:rPr>
        <w:t>Развитие речи в детском саду ведётся по следующим направлениям</w:t>
      </w:r>
      <w:r w:rsidRPr="00297988">
        <w:rPr>
          <w:rFonts w:ascii="Times New Roman" w:eastAsia="Times New Roman" w:hAnsi="Times New Roman" w:cs="Times New Roman"/>
          <w:sz w:val="28"/>
          <w:szCs w:val="28"/>
          <w:lang w:eastAsia="ru-RU"/>
        </w:rPr>
        <w:t>: </w:t>
      </w:r>
      <w:r w:rsidRPr="00297988">
        <w:rPr>
          <w:rFonts w:ascii="Times New Roman" w:eastAsia="Times New Roman" w:hAnsi="Times New Roman" w:cs="Times New Roman"/>
          <w:sz w:val="28"/>
          <w:szCs w:val="28"/>
          <w:lang w:eastAsia="ru-RU"/>
        </w:rPr>
        <w:br/>
        <w:t xml:space="preserve">• Воспитание звуковой культуры речи. </w:t>
      </w:r>
      <w:r w:rsidRPr="00297988">
        <w:rPr>
          <w:rFonts w:ascii="Times New Roman" w:eastAsia="Times New Roman" w:hAnsi="Times New Roman" w:cs="Times New Roman"/>
          <w:sz w:val="28"/>
          <w:szCs w:val="28"/>
          <w:lang w:eastAsia="ru-RU"/>
        </w:rPr>
        <w:br/>
        <w:t xml:space="preserve">• Обогащение активного и пассивного словаря. </w:t>
      </w:r>
      <w:r w:rsidRPr="00297988">
        <w:rPr>
          <w:rFonts w:ascii="Times New Roman" w:eastAsia="Times New Roman" w:hAnsi="Times New Roman" w:cs="Times New Roman"/>
          <w:sz w:val="28"/>
          <w:szCs w:val="28"/>
          <w:lang w:eastAsia="ru-RU"/>
        </w:rPr>
        <w:br/>
        <w:t xml:space="preserve">• Формирование грамматического строя речи. </w:t>
      </w:r>
      <w:r w:rsidRPr="00297988">
        <w:rPr>
          <w:rFonts w:ascii="Times New Roman" w:eastAsia="Times New Roman" w:hAnsi="Times New Roman" w:cs="Times New Roman"/>
          <w:sz w:val="28"/>
          <w:szCs w:val="28"/>
          <w:lang w:eastAsia="ru-RU"/>
        </w:rPr>
        <w:br/>
        <w:t>• Развитие связной речи</w:t>
      </w:r>
    </w:p>
    <w:p w:rsidR="00297988" w:rsidRPr="00297988" w:rsidRDefault="00297988" w:rsidP="00297988">
      <w:pPr>
        <w:numPr>
          <w:ilvl w:val="0"/>
          <w:numId w:val="3"/>
        </w:numPr>
        <w:spacing w:after="150" w:line="240" w:lineRule="auto"/>
        <w:ind w:left="0"/>
        <w:rPr>
          <w:rFonts w:ascii="Times New Roman" w:eastAsia="Times New Roman" w:hAnsi="Times New Roman" w:cs="Times New Roman"/>
          <w:sz w:val="28"/>
          <w:szCs w:val="28"/>
          <w:lang w:eastAsia="ru-RU"/>
        </w:rPr>
      </w:pPr>
      <w:r w:rsidRPr="00297988">
        <w:rPr>
          <w:rFonts w:ascii="Times New Roman" w:eastAsia="Times New Roman" w:hAnsi="Times New Roman" w:cs="Times New Roman"/>
          <w:sz w:val="28"/>
          <w:szCs w:val="28"/>
          <w:lang w:eastAsia="ru-RU"/>
        </w:rPr>
        <w:t xml:space="preserve">В первую очередь большое внимание уделяем рассказыванию: -Составлению творческих </w:t>
      </w:r>
      <w:proofErr w:type="gramStart"/>
      <w:r w:rsidRPr="00297988">
        <w:rPr>
          <w:rFonts w:ascii="Times New Roman" w:eastAsia="Times New Roman" w:hAnsi="Times New Roman" w:cs="Times New Roman"/>
          <w:sz w:val="28"/>
          <w:szCs w:val="28"/>
          <w:lang w:eastAsia="ru-RU"/>
        </w:rPr>
        <w:t>рассказов,  -</w:t>
      </w:r>
      <w:proofErr w:type="gramEnd"/>
      <w:r w:rsidRPr="00297988">
        <w:rPr>
          <w:rFonts w:ascii="Times New Roman" w:eastAsia="Times New Roman" w:hAnsi="Times New Roman" w:cs="Times New Roman"/>
          <w:sz w:val="28"/>
          <w:szCs w:val="28"/>
          <w:lang w:eastAsia="ru-RU"/>
        </w:rPr>
        <w:t xml:space="preserve"> составлению рассказов по картине, по серии картин,  пересказам</w:t>
      </w:r>
    </w:p>
    <w:p w:rsidR="00297988" w:rsidRPr="00297988" w:rsidRDefault="00297988" w:rsidP="00297988">
      <w:pPr>
        <w:numPr>
          <w:ilvl w:val="0"/>
          <w:numId w:val="3"/>
        </w:numPr>
        <w:spacing w:after="150" w:line="240" w:lineRule="auto"/>
        <w:ind w:left="0"/>
        <w:rPr>
          <w:rFonts w:ascii="Times New Roman" w:eastAsia="Times New Roman" w:hAnsi="Times New Roman" w:cs="Times New Roman"/>
          <w:sz w:val="28"/>
          <w:szCs w:val="28"/>
          <w:lang w:eastAsia="ru-RU"/>
        </w:rPr>
      </w:pPr>
      <w:r w:rsidRPr="00297988">
        <w:rPr>
          <w:rFonts w:ascii="Times New Roman" w:eastAsia="Times New Roman" w:hAnsi="Times New Roman" w:cs="Times New Roman"/>
          <w:sz w:val="28"/>
          <w:szCs w:val="28"/>
          <w:lang w:eastAsia="ru-RU"/>
        </w:rPr>
        <w:t xml:space="preserve">Очень важно с детьми разучивать стихи - это способствует развитию выразительности, тренирует память. Выступая друг перед другом («Конкурс чтецов») дети в школе уже не будут </w:t>
      </w:r>
      <w:proofErr w:type="spellStart"/>
      <w:r w:rsidRPr="00297988">
        <w:rPr>
          <w:rFonts w:ascii="Times New Roman" w:eastAsia="Times New Roman" w:hAnsi="Times New Roman" w:cs="Times New Roman"/>
          <w:sz w:val="28"/>
          <w:szCs w:val="28"/>
          <w:lang w:eastAsia="ru-RU"/>
        </w:rPr>
        <w:t>комплексовать</w:t>
      </w:r>
      <w:proofErr w:type="spellEnd"/>
      <w:r w:rsidRPr="00297988">
        <w:rPr>
          <w:rFonts w:ascii="Times New Roman" w:eastAsia="Times New Roman" w:hAnsi="Times New Roman" w:cs="Times New Roman"/>
          <w:sz w:val="28"/>
          <w:szCs w:val="28"/>
          <w:lang w:eastAsia="ru-RU"/>
        </w:rPr>
        <w:t xml:space="preserve"> на уроках.     </w:t>
      </w:r>
    </w:p>
    <w:p w:rsidR="00297988" w:rsidRPr="00297988" w:rsidRDefault="00297988" w:rsidP="00297988">
      <w:pPr>
        <w:numPr>
          <w:ilvl w:val="0"/>
          <w:numId w:val="3"/>
        </w:numPr>
        <w:spacing w:after="150" w:line="240" w:lineRule="auto"/>
        <w:ind w:left="0"/>
        <w:rPr>
          <w:rFonts w:ascii="Times New Roman" w:eastAsia="Times New Roman" w:hAnsi="Times New Roman" w:cs="Times New Roman"/>
          <w:sz w:val="28"/>
          <w:szCs w:val="28"/>
          <w:lang w:eastAsia="ru-RU"/>
        </w:rPr>
      </w:pPr>
      <w:r w:rsidRPr="00297988">
        <w:rPr>
          <w:rFonts w:ascii="Times New Roman" w:eastAsia="Times New Roman" w:hAnsi="Times New Roman" w:cs="Times New Roman"/>
          <w:sz w:val="28"/>
          <w:szCs w:val="28"/>
          <w:lang w:eastAsia="ru-RU"/>
        </w:rPr>
        <w:t xml:space="preserve">Что способствует улучшению звукопроизношения – это скороговорки, </w:t>
      </w:r>
      <w:proofErr w:type="spellStart"/>
      <w:r w:rsidRPr="00297988">
        <w:rPr>
          <w:rFonts w:ascii="Times New Roman" w:eastAsia="Times New Roman" w:hAnsi="Times New Roman" w:cs="Times New Roman"/>
          <w:sz w:val="28"/>
          <w:szCs w:val="28"/>
          <w:lang w:eastAsia="ru-RU"/>
        </w:rPr>
        <w:t>чистоговорки</w:t>
      </w:r>
      <w:proofErr w:type="spellEnd"/>
      <w:r w:rsidRPr="00297988">
        <w:rPr>
          <w:rFonts w:ascii="Times New Roman" w:eastAsia="Times New Roman" w:hAnsi="Times New Roman" w:cs="Times New Roman"/>
          <w:sz w:val="28"/>
          <w:szCs w:val="28"/>
          <w:lang w:eastAsia="ru-RU"/>
        </w:rPr>
        <w:t xml:space="preserve">. </w:t>
      </w:r>
    </w:p>
    <w:p w:rsidR="00297988" w:rsidRPr="00297988" w:rsidRDefault="00297988" w:rsidP="00297988">
      <w:pPr>
        <w:numPr>
          <w:ilvl w:val="0"/>
          <w:numId w:val="3"/>
        </w:numPr>
        <w:spacing w:after="150" w:line="240" w:lineRule="auto"/>
        <w:ind w:left="0"/>
        <w:rPr>
          <w:rFonts w:ascii="Times New Roman" w:eastAsia="Times New Roman" w:hAnsi="Times New Roman" w:cs="Times New Roman"/>
          <w:sz w:val="28"/>
          <w:szCs w:val="28"/>
          <w:lang w:eastAsia="ru-RU"/>
        </w:rPr>
      </w:pPr>
      <w:r w:rsidRPr="00297988">
        <w:rPr>
          <w:rFonts w:ascii="Times New Roman" w:eastAsia="Times New Roman" w:hAnsi="Times New Roman" w:cs="Times New Roman"/>
          <w:sz w:val="28"/>
          <w:szCs w:val="28"/>
          <w:lang w:eastAsia="ru-RU"/>
        </w:rPr>
        <w:t xml:space="preserve">Очень любят дети отгадывать и </w:t>
      </w:r>
      <w:proofErr w:type="gramStart"/>
      <w:r w:rsidRPr="00297988">
        <w:rPr>
          <w:rFonts w:ascii="Times New Roman" w:eastAsia="Times New Roman" w:hAnsi="Times New Roman" w:cs="Times New Roman"/>
          <w:sz w:val="28"/>
          <w:szCs w:val="28"/>
          <w:lang w:eastAsia="ru-RU"/>
        </w:rPr>
        <w:t>загадывать  загадки</w:t>
      </w:r>
      <w:proofErr w:type="gramEnd"/>
      <w:r w:rsidRPr="00297988">
        <w:rPr>
          <w:rFonts w:ascii="Times New Roman" w:eastAsia="Times New Roman" w:hAnsi="Times New Roman" w:cs="Times New Roman"/>
          <w:sz w:val="28"/>
          <w:szCs w:val="28"/>
          <w:lang w:eastAsia="ru-RU"/>
        </w:rPr>
        <w:t>, это занятие учит детей делать выводы, анализировать, развивает мышление. Обязательно при этом надо спросить ребёнка «как догадался?», «почему».</w:t>
      </w:r>
    </w:p>
    <w:p w:rsidR="00297988" w:rsidRPr="00297988" w:rsidRDefault="00297988" w:rsidP="00297988">
      <w:pPr>
        <w:numPr>
          <w:ilvl w:val="0"/>
          <w:numId w:val="3"/>
        </w:numPr>
        <w:spacing w:after="150" w:line="240" w:lineRule="auto"/>
        <w:ind w:left="0"/>
        <w:rPr>
          <w:rFonts w:ascii="Times New Roman" w:eastAsia="Times New Roman" w:hAnsi="Times New Roman" w:cs="Times New Roman"/>
          <w:sz w:val="28"/>
          <w:szCs w:val="28"/>
          <w:lang w:eastAsia="ru-RU"/>
        </w:rPr>
      </w:pPr>
      <w:r w:rsidRPr="00297988">
        <w:rPr>
          <w:rFonts w:ascii="Times New Roman" w:eastAsia="Times New Roman" w:hAnsi="Times New Roman" w:cs="Times New Roman"/>
          <w:sz w:val="28"/>
          <w:szCs w:val="28"/>
          <w:lang w:eastAsia="ru-RU"/>
        </w:rPr>
        <w:t>и конечно же речевые игры по звуковой культуре речи, на формирование грамм. строя речи, обогащению словаря</w:t>
      </w:r>
    </w:p>
    <w:p w:rsidR="00297988" w:rsidRPr="00297988" w:rsidRDefault="00297988" w:rsidP="00297988">
      <w:pPr>
        <w:spacing w:after="150" w:line="240" w:lineRule="auto"/>
        <w:rPr>
          <w:rFonts w:ascii="Times New Roman" w:eastAsia="Times New Roman" w:hAnsi="Times New Roman" w:cs="Times New Roman"/>
          <w:sz w:val="28"/>
          <w:szCs w:val="28"/>
          <w:lang w:eastAsia="ru-RU"/>
        </w:rPr>
      </w:pPr>
      <w:r w:rsidRPr="00297988">
        <w:rPr>
          <w:rFonts w:ascii="Times New Roman" w:eastAsia="Times New Roman" w:hAnsi="Times New Roman" w:cs="Times New Roman"/>
          <w:b/>
          <w:bCs/>
          <w:sz w:val="28"/>
          <w:szCs w:val="28"/>
          <w:lang w:eastAsia="ru-RU"/>
        </w:rPr>
        <w:t>Что дома делать надо</w:t>
      </w:r>
      <w:r w:rsidRPr="00297988">
        <w:rPr>
          <w:rFonts w:ascii="Times New Roman" w:eastAsia="Times New Roman" w:hAnsi="Times New Roman" w:cs="Times New Roman"/>
          <w:sz w:val="28"/>
          <w:szCs w:val="28"/>
          <w:lang w:eastAsia="ru-RU"/>
        </w:rPr>
        <w:t>:</w:t>
      </w:r>
    </w:p>
    <w:p w:rsidR="00297988" w:rsidRPr="00297988" w:rsidRDefault="00297988" w:rsidP="00297988">
      <w:pPr>
        <w:numPr>
          <w:ilvl w:val="0"/>
          <w:numId w:val="4"/>
        </w:numPr>
        <w:spacing w:after="150" w:line="240" w:lineRule="auto"/>
        <w:ind w:left="0"/>
        <w:rPr>
          <w:rFonts w:ascii="Times New Roman" w:eastAsia="Times New Roman" w:hAnsi="Times New Roman" w:cs="Times New Roman"/>
          <w:sz w:val="28"/>
          <w:szCs w:val="28"/>
          <w:lang w:eastAsia="ru-RU"/>
        </w:rPr>
      </w:pPr>
      <w:r w:rsidRPr="00297988">
        <w:rPr>
          <w:rFonts w:ascii="Times New Roman" w:eastAsia="Times New Roman" w:hAnsi="Times New Roman" w:cs="Times New Roman"/>
          <w:sz w:val="28"/>
          <w:szCs w:val="28"/>
          <w:lang w:eastAsia="ru-RU"/>
        </w:rPr>
        <w:t>В первую очередь, разговаривая с ребёнком, постоянно обращайте внимание на собственную речь: она должна быть чёткой и внятной. Разговаривайте всегда спокойным тоном. Не забывайте, что ребёнок в первую очередь учится говорить у вас, поэтому следите за своей речью, за её правильностью.</w:t>
      </w:r>
    </w:p>
    <w:p w:rsidR="00297988" w:rsidRPr="00297988" w:rsidRDefault="00297988" w:rsidP="00297988">
      <w:pPr>
        <w:numPr>
          <w:ilvl w:val="0"/>
          <w:numId w:val="4"/>
        </w:numPr>
        <w:spacing w:after="150" w:line="240" w:lineRule="auto"/>
        <w:ind w:left="0"/>
        <w:rPr>
          <w:rFonts w:ascii="Times New Roman" w:eastAsia="Times New Roman" w:hAnsi="Times New Roman" w:cs="Times New Roman"/>
          <w:sz w:val="28"/>
          <w:szCs w:val="28"/>
          <w:lang w:eastAsia="ru-RU"/>
        </w:rPr>
      </w:pPr>
      <w:r w:rsidRPr="00297988">
        <w:rPr>
          <w:rFonts w:ascii="Times New Roman" w:eastAsia="Times New Roman" w:hAnsi="Times New Roman" w:cs="Times New Roman"/>
          <w:sz w:val="28"/>
          <w:szCs w:val="28"/>
          <w:lang w:eastAsia="ru-RU"/>
        </w:rPr>
        <w:t xml:space="preserve">Во-вторых, как можно чаще общайтесь с ребёнком. </w:t>
      </w:r>
    </w:p>
    <w:p w:rsidR="00297988" w:rsidRPr="00297988" w:rsidRDefault="00297988" w:rsidP="00297988">
      <w:pPr>
        <w:numPr>
          <w:ilvl w:val="0"/>
          <w:numId w:val="4"/>
        </w:numPr>
        <w:spacing w:after="150" w:line="240" w:lineRule="auto"/>
        <w:ind w:left="0"/>
        <w:rPr>
          <w:rFonts w:ascii="Times New Roman" w:eastAsia="Times New Roman" w:hAnsi="Times New Roman" w:cs="Times New Roman"/>
          <w:sz w:val="28"/>
          <w:szCs w:val="28"/>
          <w:lang w:eastAsia="ru-RU"/>
        </w:rPr>
      </w:pPr>
      <w:r w:rsidRPr="00297988">
        <w:rPr>
          <w:rFonts w:ascii="Times New Roman" w:eastAsia="Times New Roman" w:hAnsi="Times New Roman" w:cs="Times New Roman"/>
          <w:sz w:val="28"/>
          <w:szCs w:val="28"/>
          <w:lang w:eastAsia="ru-RU"/>
        </w:rPr>
        <w:t xml:space="preserve">Чаще читайте ребёнку. Чтение на ночь играет важную роль в развитии речи ребёнка, он усваивает новые слова, обороты, развивает слух. читайте и обсуждайте </w:t>
      </w:r>
      <w:r w:rsidRPr="00297988">
        <w:rPr>
          <w:rFonts w:ascii="Times New Roman" w:eastAsia="Times New Roman" w:hAnsi="Times New Roman" w:cs="Times New Roman"/>
          <w:sz w:val="28"/>
          <w:szCs w:val="28"/>
          <w:lang w:eastAsia="ru-RU"/>
        </w:rPr>
        <w:lastRenderedPageBreak/>
        <w:t>прочитанные книги, задавайте ребенку подробные вопросы по тексту и просите отвечать полным ответом.</w:t>
      </w:r>
    </w:p>
    <w:p w:rsidR="00297988" w:rsidRPr="00297988" w:rsidRDefault="00D631C8" w:rsidP="00297988">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Представлю вам</w:t>
      </w:r>
      <w:r w:rsidR="00297988" w:rsidRPr="00297988">
        <w:rPr>
          <w:rFonts w:ascii="Times New Roman" w:eastAsia="Times New Roman" w:hAnsi="Times New Roman" w:cs="Times New Roman"/>
          <w:sz w:val="28"/>
          <w:szCs w:val="28"/>
          <w:lang w:eastAsia="ru-RU"/>
        </w:rPr>
        <w:t xml:space="preserve"> игры по развитию словарного запаса, грамматического строя, фонематического слуха и фонематического восприятия. Все игры достаточно просты и доступны, играть в них можно в любом месте (дома, на прогулке, по дороге в сад и обратно, в автомобиле и т.п.) и в любой ситуации.</w:t>
      </w:r>
    </w:p>
    <w:p w:rsidR="00297988" w:rsidRPr="00297988" w:rsidRDefault="00297988" w:rsidP="00297988">
      <w:pPr>
        <w:pStyle w:val="c4"/>
        <w:spacing w:before="0" w:beforeAutospacing="0" w:after="0" w:afterAutospacing="0" w:line="220" w:lineRule="atLeast"/>
        <w:rPr>
          <w:sz w:val="28"/>
          <w:szCs w:val="28"/>
        </w:rPr>
      </w:pPr>
      <w:r w:rsidRPr="00297988">
        <w:rPr>
          <w:rStyle w:val="c3"/>
          <w:sz w:val="28"/>
          <w:szCs w:val="28"/>
        </w:rPr>
        <w:t>И сейчас я предлагаю вам окунуться в детство и на мгновенье превратиться в детей. Мы отправляемся на корабле в путешествие на острова «развития речи»</w:t>
      </w:r>
    </w:p>
    <w:p w:rsidR="00297988" w:rsidRPr="00297988" w:rsidRDefault="00297988" w:rsidP="00297988">
      <w:pPr>
        <w:pStyle w:val="c4"/>
        <w:spacing w:before="0" w:beforeAutospacing="0" w:after="0" w:afterAutospacing="0" w:line="220" w:lineRule="atLeast"/>
        <w:rPr>
          <w:sz w:val="28"/>
          <w:szCs w:val="28"/>
        </w:rPr>
      </w:pPr>
      <w:r w:rsidRPr="00297988">
        <w:rPr>
          <w:rStyle w:val="c0"/>
          <w:b/>
          <w:bCs/>
          <w:sz w:val="28"/>
          <w:szCs w:val="28"/>
          <w:u w:val="single"/>
        </w:rPr>
        <w:t>2часть:</w:t>
      </w:r>
      <w:r w:rsidRPr="00297988">
        <w:rPr>
          <w:rStyle w:val="c0"/>
          <w:b/>
          <w:bCs/>
          <w:sz w:val="28"/>
          <w:szCs w:val="28"/>
        </w:rPr>
        <w:t> Игра- путешествие по островам «развития речи»</w:t>
      </w:r>
    </w:p>
    <w:p w:rsidR="00297988" w:rsidRPr="00297988" w:rsidRDefault="00297988" w:rsidP="00297988">
      <w:pPr>
        <w:pStyle w:val="c4"/>
        <w:spacing w:before="0" w:beforeAutospacing="0" w:after="0" w:afterAutospacing="0" w:line="220" w:lineRule="atLeast"/>
        <w:rPr>
          <w:sz w:val="28"/>
          <w:szCs w:val="28"/>
        </w:rPr>
      </w:pPr>
      <w:r w:rsidRPr="00297988">
        <w:rPr>
          <w:rStyle w:val="c0"/>
          <w:b/>
          <w:bCs/>
          <w:sz w:val="28"/>
          <w:szCs w:val="28"/>
          <w:u w:val="single"/>
        </w:rPr>
        <w:t>1.остров «Творческий»</w:t>
      </w:r>
    </w:p>
    <w:p w:rsidR="00297988" w:rsidRPr="00297988" w:rsidRDefault="00297988" w:rsidP="00297988">
      <w:pPr>
        <w:pStyle w:val="c4"/>
        <w:spacing w:before="0" w:beforeAutospacing="0" w:after="0" w:afterAutospacing="0" w:line="220" w:lineRule="atLeast"/>
        <w:rPr>
          <w:sz w:val="28"/>
          <w:szCs w:val="28"/>
        </w:rPr>
      </w:pPr>
      <w:r w:rsidRPr="00297988">
        <w:rPr>
          <w:rStyle w:val="c3"/>
          <w:sz w:val="28"/>
          <w:szCs w:val="28"/>
        </w:rPr>
        <w:t xml:space="preserve">Большое значение для развития речи дошкольника имеет обогащение словаря на основе знаний и представлений об окружающей жизни и в процессе наблюдений за природой. </w:t>
      </w:r>
    </w:p>
    <w:p w:rsidR="00297988" w:rsidRPr="00297988" w:rsidRDefault="00D631C8" w:rsidP="00297988">
      <w:pPr>
        <w:pStyle w:val="c4"/>
        <w:spacing w:before="0" w:beforeAutospacing="0" w:after="0" w:afterAutospacing="0" w:line="220" w:lineRule="atLeast"/>
        <w:rPr>
          <w:sz w:val="28"/>
          <w:szCs w:val="28"/>
        </w:rPr>
      </w:pPr>
      <w:r w:rsidRPr="00297988">
        <w:rPr>
          <w:rStyle w:val="c0"/>
          <w:b/>
          <w:bCs/>
          <w:sz w:val="28"/>
          <w:szCs w:val="28"/>
          <w:u w:val="single"/>
        </w:rPr>
        <w:t xml:space="preserve"> </w:t>
      </w:r>
      <w:r w:rsidR="00297988" w:rsidRPr="00297988">
        <w:rPr>
          <w:rStyle w:val="c0"/>
          <w:b/>
          <w:bCs/>
          <w:sz w:val="28"/>
          <w:szCs w:val="28"/>
          <w:u w:val="single"/>
        </w:rPr>
        <w:t>«Подберите эпитеты к словам»</w:t>
      </w:r>
    </w:p>
    <w:p w:rsidR="00297988" w:rsidRPr="00297988" w:rsidRDefault="00297988" w:rsidP="00297988">
      <w:pPr>
        <w:pStyle w:val="c4"/>
        <w:spacing w:before="0" w:beforeAutospacing="0" w:after="0" w:afterAutospacing="0" w:line="220" w:lineRule="atLeast"/>
        <w:rPr>
          <w:sz w:val="28"/>
          <w:szCs w:val="28"/>
        </w:rPr>
      </w:pPr>
      <w:r w:rsidRPr="00297988">
        <w:rPr>
          <w:rStyle w:val="c0"/>
          <w:b/>
          <w:bCs/>
          <w:sz w:val="28"/>
          <w:szCs w:val="28"/>
        </w:rPr>
        <w:t>-</w:t>
      </w:r>
      <w:r w:rsidRPr="00297988">
        <w:rPr>
          <w:rStyle w:val="c3"/>
          <w:sz w:val="28"/>
          <w:szCs w:val="28"/>
        </w:rPr>
        <w:t>снег (белый, пушистый, сыпучий, холодный, мокрый, скрипучий и т.д.)</w:t>
      </w:r>
    </w:p>
    <w:p w:rsidR="00297988" w:rsidRPr="00297988" w:rsidRDefault="00297988" w:rsidP="00297988">
      <w:pPr>
        <w:pStyle w:val="c4"/>
        <w:spacing w:before="0" w:beforeAutospacing="0" w:after="0" w:afterAutospacing="0" w:line="220" w:lineRule="atLeast"/>
        <w:rPr>
          <w:sz w:val="28"/>
          <w:szCs w:val="28"/>
        </w:rPr>
      </w:pPr>
      <w:r w:rsidRPr="00297988">
        <w:rPr>
          <w:rStyle w:val="c3"/>
          <w:sz w:val="28"/>
          <w:szCs w:val="28"/>
        </w:rPr>
        <w:t>-человек (вежливый, замечательный, открытый, сердечный и т. д.)</w:t>
      </w:r>
    </w:p>
    <w:p w:rsidR="00297988" w:rsidRPr="00297988" w:rsidRDefault="00297988" w:rsidP="00297988">
      <w:pPr>
        <w:pStyle w:val="c4"/>
        <w:spacing w:before="0" w:beforeAutospacing="0" w:after="0" w:afterAutospacing="0" w:line="220" w:lineRule="atLeast"/>
        <w:rPr>
          <w:sz w:val="28"/>
          <w:szCs w:val="28"/>
        </w:rPr>
      </w:pPr>
      <w:r w:rsidRPr="00297988">
        <w:rPr>
          <w:rStyle w:val="c3"/>
          <w:sz w:val="28"/>
          <w:szCs w:val="28"/>
        </w:rPr>
        <w:t>-ветер (сильный, холодный, ласковый, пронизывающий и т. д.)</w:t>
      </w:r>
    </w:p>
    <w:p w:rsidR="00297988" w:rsidRPr="00297988" w:rsidRDefault="00297988" w:rsidP="00297988">
      <w:pPr>
        <w:pStyle w:val="c4"/>
        <w:spacing w:before="0" w:beforeAutospacing="0" w:after="0" w:afterAutospacing="0" w:line="220" w:lineRule="atLeast"/>
        <w:rPr>
          <w:sz w:val="28"/>
          <w:szCs w:val="28"/>
        </w:rPr>
      </w:pPr>
      <w:r w:rsidRPr="00297988">
        <w:rPr>
          <w:rStyle w:val="c3"/>
          <w:sz w:val="28"/>
          <w:szCs w:val="28"/>
        </w:rPr>
        <w:t>-дождь (холодный, летний, моросящий, сильный и т. д.)</w:t>
      </w:r>
    </w:p>
    <w:p w:rsidR="00297988" w:rsidRPr="00297988" w:rsidRDefault="00297988" w:rsidP="00297988">
      <w:pPr>
        <w:pStyle w:val="c4"/>
        <w:spacing w:before="0" w:beforeAutospacing="0" w:after="0" w:afterAutospacing="0" w:line="220" w:lineRule="atLeast"/>
        <w:rPr>
          <w:sz w:val="28"/>
          <w:szCs w:val="28"/>
        </w:rPr>
      </w:pPr>
      <w:r w:rsidRPr="00297988">
        <w:rPr>
          <w:rStyle w:val="c3"/>
          <w:sz w:val="28"/>
          <w:szCs w:val="28"/>
        </w:rPr>
        <w:t>-луна (яркая, растущая и т.д.)</w:t>
      </w:r>
    </w:p>
    <w:p w:rsidR="00297988" w:rsidRPr="00297988" w:rsidRDefault="00297988" w:rsidP="00297988">
      <w:pPr>
        <w:pStyle w:val="c4"/>
        <w:spacing w:before="0" w:beforeAutospacing="0" w:after="0" w:afterAutospacing="0" w:line="220" w:lineRule="atLeast"/>
        <w:rPr>
          <w:sz w:val="28"/>
          <w:szCs w:val="28"/>
        </w:rPr>
      </w:pPr>
      <w:r w:rsidRPr="00297988">
        <w:rPr>
          <w:rStyle w:val="c0"/>
          <w:b/>
          <w:bCs/>
          <w:sz w:val="28"/>
          <w:szCs w:val="28"/>
          <w:u w:val="single"/>
        </w:rPr>
        <w:t>«Назови предмет» (игра с мячом)</w:t>
      </w:r>
    </w:p>
    <w:p w:rsidR="00297988" w:rsidRPr="00297988" w:rsidRDefault="00297988" w:rsidP="00297988">
      <w:pPr>
        <w:pStyle w:val="c4"/>
        <w:spacing w:before="0" w:beforeAutospacing="0" w:after="0" w:afterAutospacing="0" w:line="220" w:lineRule="atLeast"/>
        <w:rPr>
          <w:sz w:val="28"/>
          <w:szCs w:val="28"/>
        </w:rPr>
      </w:pPr>
      <w:r w:rsidRPr="00297988">
        <w:rPr>
          <w:rStyle w:val="c3"/>
          <w:sz w:val="28"/>
          <w:szCs w:val="28"/>
        </w:rPr>
        <w:t>Тут, конечно, каждый знает, что каким у нас бывает.</w:t>
      </w:r>
    </w:p>
    <w:p w:rsidR="00297988" w:rsidRPr="00297988" w:rsidRDefault="00297988" w:rsidP="00297988">
      <w:pPr>
        <w:pStyle w:val="c4"/>
        <w:spacing w:before="0" w:beforeAutospacing="0" w:after="0" w:afterAutospacing="0" w:line="220" w:lineRule="atLeast"/>
        <w:rPr>
          <w:sz w:val="28"/>
          <w:szCs w:val="28"/>
        </w:rPr>
      </w:pPr>
      <w:r w:rsidRPr="00297988">
        <w:rPr>
          <w:rStyle w:val="c3"/>
          <w:sz w:val="28"/>
          <w:szCs w:val="28"/>
        </w:rPr>
        <w:t> </w:t>
      </w:r>
      <w:proofErr w:type="gramStart"/>
      <w:r w:rsidR="00D631C8">
        <w:rPr>
          <w:rStyle w:val="c17"/>
          <w:sz w:val="28"/>
          <w:szCs w:val="28"/>
        </w:rPr>
        <w:t xml:space="preserve">Воспитатель </w:t>
      </w:r>
      <w:r w:rsidRPr="00297988">
        <w:rPr>
          <w:rStyle w:val="c17"/>
          <w:sz w:val="28"/>
          <w:szCs w:val="28"/>
        </w:rPr>
        <w:t xml:space="preserve"> задает</w:t>
      </w:r>
      <w:proofErr w:type="gramEnd"/>
      <w:r w:rsidRPr="00297988">
        <w:rPr>
          <w:rStyle w:val="c17"/>
          <w:sz w:val="28"/>
          <w:szCs w:val="28"/>
        </w:rPr>
        <w:t xml:space="preserve"> вопрос, на который взрослый, поймавший мяч, должен ответить и вернуть мяч обратно психологу</w:t>
      </w:r>
      <w:r w:rsidRPr="00297988">
        <w:rPr>
          <w:rStyle w:val="c3"/>
          <w:sz w:val="28"/>
          <w:szCs w:val="28"/>
        </w:rPr>
        <w:t xml:space="preserve">. </w:t>
      </w:r>
    </w:p>
    <w:p w:rsidR="00297988" w:rsidRPr="00297988" w:rsidRDefault="00297988" w:rsidP="00297988">
      <w:pPr>
        <w:pStyle w:val="c4"/>
        <w:spacing w:before="0" w:beforeAutospacing="0" w:after="0" w:afterAutospacing="0" w:line="220" w:lineRule="atLeast"/>
        <w:rPr>
          <w:sz w:val="28"/>
          <w:szCs w:val="28"/>
        </w:rPr>
      </w:pPr>
      <w:r w:rsidRPr="00297988">
        <w:rPr>
          <w:rStyle w:val="c3"/>
          <w:sz w:val="28"/>
          <w:szCs w:val="28"/>
        </w:rPr>
        <w:t>1. Что бывает круглым? (мяч, шар, сыр…)</w:t>
      </w:r>
    </w:p>
    <w:p w:rsidR="00297988" w:rsidRPr="00297988" w:rsidRDefault="00297988" w:rsidP="00297988">
      <w:pPr>
        <w:pStyle w:val="c4"/>
        <w:spacing w:before="0" w:beforeAutospacing="0" w:after="0" w:afterAutospacing="0" w:line="220" w:lineRule="atLeast"/>
        <w:rPr>
          <w:sz w:val="28"/>
          <w:szCs w:val="28"/>
        </w:rPr>
      </w:pPr>
      <w:r w:rsidRPr="00297988">
        <w:rPr>
          <w:rStyle w:val="c3"/>
          <w:sz w:val="28"/>
          <w:szCs w:val="28"/>
        </w:rPr>
        <w:t>2. Что бывает длинным? (шарф, пальто, шнурок…)</w:t>
      </w:r>
    </w:p>
    <w:p w:rsidR="00297988" w:rsidRPr="00297988" w:rsidRDefault="00297988" w:rsidP="00297988">
      <w:pPr>
        <w:pStyle w:val="c4"/>
        <w:spacing w:before="0" w:beforeAutospacing="0" w:after="0" w:afterAutospacing="0" w:line="220" w:lineRule="atLeast"/>
        <w:rPr>
          <w:sz w:val="28"/>
          <w:szCs w:val="28"/>
        </w:rPr>
      </w:pPr>
      <w:r w:rsidRPr="00297988">
        <w:rPr>
          <w:rStyle w:val="c3"/>
          <w:sz w:val="28"/>
          <w:szCs w:val="28"/>
        </w:rPr>
        <w:t xml:space="preserve">3. Что бывает гладким? (стекло, </w:t>
      </w:r>
      <w:proofErr w:type="gramStart"/>
      <w:r w:rsidRPr="00297988">
        <w:rPr>
          <w:rStyle w:val="c3"/>
          <w:sz w:val="28"/>
          <w:szCs w:val="28"/>
        </w:rPr>
        <w:t>зеркало,…</w:t>
      </w:r>
      <w:proofErr w:type="gramEnd"/>
      <w:r w:rsidRPr="00297988">
        <w:rPr>
          <w:rStyle w:val="c3"/>
          <w:sz w:val="28"/>
          <w:szCs w:val="28"/>
        </w:rPr>
        <w:t>) и т.д.</w:t>
      </w:r>
    </w:p>
    <w:p w:rsidR="00297988" w:rsidRPr="00297988" w:rsidRDefault="00297988" w:rsidP="00297988">
      <w:pPr>
        <w:pStyle w:val="c4"/>
        <w:spacing w:before="0" w:beforeAutospacing="0" w:after="0" w:afterAutospacing="0" w:line="220" w:lineRule="atLeast"/>
        <w:rPr>
          <w:sz w:val="28"/>
          <w:szCs w:val="28"/>
        </w:rPr>
      </w:pPr>
      <w:r w:rsidRPr="00297988">
        <w:rPr>
          <w:rStyle w:val="c3"/>
          <w:sz w:val="28"/>
          <w:szCs w:val="28"/>
        </w:rPr>
        <w:t>4. Что бывает квадратным</w:t>
      </w:r>
      <w:r w:rsidRPr="00297988">
        <w:rPr>
          <w:rStyle w:val="c0"/>
          <w:b/>
          <w:bCs/>
          <w:sz w:val="28"/>
          <w:szCs w:val="28"/>
        </w:rPr>
        <w:t>?</w:t>
      </w:r>
    </w:p>
    <w:p w:rsidR="00297988" w:rsidRPr="00297988" w:rsidRDefault="00297988" w:rsidP="00297988">
      <w:pPr>
        <w:pStyle w:val="c4"/>
        <w:spacing w:before="0" w:beforeAutospacing="0" w:after="0" w:afterAutospacing="0" w:line="220" w:lineRule="atLeast"/>
        <w:rPr>
          <w:sz w:val="28"/>
          <w:szCs w:val="28"/>
        </w:rPr>
      </w:pPr>
      <w:r w:rsidRPr="00297988">
        <w:rPr>
          <w:rStyle w:val="c0"/>
          <w:b/>
          <w:bCs/>
          <w:sz w:val="28"/>
          <w:szCs w:val="28"/>
          <w:u w:val="single"/>
        </w:rPr>
        <w:t>2. остров «Художественное слово»</w:t>
      </w:r>
    </w:p>
    <w:p w:rsidR="00297988" w:rsidRPr="00297988" w:rsidRDefault="00297988" w:rsidP="00297988">
      <w:pPr>
        <w:pStyle w:val="c4"/>
        <w:spacing w:before="0" w:beforeAutospacing="0" w:after="0" w:afterAutospacing="0" w:line="220" w:lineRule="atLeast"/>
        <w:rPr>
          <w:sz w:val="28"/>
          <w:szCs w:val="28"/>
        </w:rPr>
      </w:pPr>
      <w:r w:rsidRPr="00297988">
        <w:rPr>
          <w:rStyle w:val="c3"/>
          <w:sz w:val="28"/>
          <w:szCs w:val="28"/>
        </w:rPr>
        <w:t xml:space="preserve">В дошкольном возрасте дети активно осваивают окружающий мир, в результате чего формируется восприятие, развивается речевая культура. Хорошо развитая речь помогает дошкольнику лучше передавать свои мысли, эмоции, переживания, объяснить собственную позицию. Речевое развитие не является обособленным процессом, напротив, развитие фантазии, воображения, формирование произвольной памяти, умение внимательно слушать произведения художественной литературы, сконцентрироваться и ответить на вопросы по тексту — всё это способствует формированию и развитию речи. Художественные тексты являются хорошим помощником </w:t>
      </w:r>
      <w:proofErr w:type="gramStart"/>
      <w:r w:rsidRPr="00297988">
        <w:rPr>
          <w:rStyle w:val="c3"/>
          <w:sz w:val="28"/>
          <w:szCs w:val="28"/>
        </w:rPr>
        <w:t>родителям  в</w:t>
      </w:r>
      <w:proofErr w:type="gramEnd"/>
      <w:r w:rsidRPr="00297988">
        <w:rPr>
          <w:rStyle w:val="c3"/>
          <w:sz w:val="28"/>
          <w:szCs w:val="28"/>
        </w:rPr>
        <w:t xml:space="preserve"> развитии речи ребёнка. Рассказывайте, читайте детям сказки, стихи, рассказы</w:t>
      </w:r>
      <w:r w:rsidRPr="00297988">
        <w:rPr>
          <w:rStyle w:val="c0"/>
          <w:b/>
          <w:bCs/>
          <w:sz w:val="28"/>
          <w:szCs w:val="28"/>
        </w:rPr>
        <w:t>.</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297988">
        <w:rPr>
          <w:rFonts w:ascii="Times New Roman" w:eastAsia="Times New Roman" w:hAnsi="Times New Roman" w:cs="Times New Roman"/>
          <w:b/>
          <w:bCs/>
          <w:sz w:val="28"/>
          <w:szCs w:val="28"/>
          <w:u w:val="single"/>
          <w:lang w:eastAsia="ru-RU"/>
        </w:rPr>
        <w:t>3.остров </w:t>
      </w:r>
      <w:proofErr w:type="gramStart"/>
      <w:r w:rsidRPr="00297988">
        <w:rPr>
          <w:rFonts w:ascii="Times New Roman" w:eastAsia="Times New Roman" w:hAnsi="Times New Roman" w:cs="Times New Roman"/>
          <w:b/>
          <w:bCs/>
          <w:sz w:val="28"/>
          <w:szCs w:val="28"/>
          <w:u w:val="single"/>
          <w:lang w:eastAsia="ru-RU"/>
        </w:rPr>
        <w:t>« Наши</w:t>
      </w:r>
      <w:proofErr w:type="gramEnd"/>
      <w:r w:rsidRPr="00297988">
        <w:rPr>
          <w:rFonts w:ascii="Times New Roman" w:eastAsia="Times New Roman" w:hAnsi="Times New Roman" w:cs="Times New Roman"/>
          <w:b/>
          <w:bCs/>
          <w:sz w:val="28"/>
          <w:szCs w:val="28"/>
          <w:u w:val="single"/>
          <w:lang w:eastAsia="ru-RU"/>
        </w:rPr>
        <w:t xml:space="preserve"> руки не знают скуки»</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Знаменитый русский физиолог Иван Павлов говорил: «Руки учат голову, затем поумневшая голова учит руки, а умелые руки снова способствуют развитию мозга».</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lastRenderedPageBreak/>
        <w:t>Моторные центры речи в коре головного мозга человека находятся рядом с моторными центрами пальцев, поэтому, развивая речь и стимулирую моторику пальцев, мы передаём импульсы в речевые центры, число, что активизирует речь.</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(педагог-психолог предлагает родителям сделать массаж пальцев рук)</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u w:val="single"/>
          <w:lang w:eastAsia="ru-RU"/>
        </w:rPr>
        <w:t>1</w:t>
      </w:r>
      <w:proofErr w:type="gramStart"/>
      <w:r w:rsidRPr="00D631C8">
        <w:rPr>
          <w:rFonts w:ascii="Times New Roman" w:eastAsia="Times New Roman" w:hAnsi="Times New Roman" w:cs="Times New Roman"/>
          <w:bCs/>
          <w:sz w:val="28"/>
          <w:szCs w:val="28"/>
          <w:u w:val="single"/>
          <w:lang w:eastAsia="ru-RU"/>
        </w:rPr>
        <w:t>этап.</w:t>
      </w:r>
      <w:r w:rsidRPr="00D631C8">
        <w:rPr>
          <w:rFonts w:ascii="Times New Roman" w:eastAsia="Times New Roman" w:hAnsi="Times New Roman" w:cs="Times New Roman"/>
          <w:bCs/>
          <w:sz w:val="28"/>
          <w:szCs w:val="28"/>
          <w:lang w:eastAsia="ru-RU"/>
        </w:rPr>
        <w:t>-</w:t>
      </w:r>
      <w:proofErr w:type="gramEnd"/>
      <w:r w:rsidRPr="00D631C8">
        <w:rPr>
          <w:rFonts w:ascii="Times New Roman" w:eastAsia="Times New Roman" w:hAnsi="Times New Roman" w:cs="Times New Roman"/>
          <w:bCs/>
          <w:sz w:val="28"/>
          <w:szCs w:val="28"/>
          <w:lang w:eastAsia="ru-RU"/>
        </w:rPr>
        <w:t xml:space="preserve"> Массаж. Массируя пальцы активизировать работу внутренних органов.</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Большой — отвечает за голову;</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Указательный — желудок;</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Средний — печень;</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Безымянный – почки;</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Мизинец – сердце.</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1)растираем подушечку пальца, затем медленно опускаемся к запястью.</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2)потереть ладони, похлопать.</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bookmarkStart w:id="0" w:name="h.gjdgxs"/>
      <w:bookmarkEnd w:id="0"/>
      <w:r w:rsidRPr="00D631C8">
        <w:rPr>
          <w:rFonts w:ascii="Times New Roman" w:eastAsia="Times New Roman" w:hAnsi="Times New Roman" w:cs="Times New Roman"/>
          <w:bCs/>
          <w:sz w:val="28"/>
          <w:szCs w:val="28"/>
          <w:u w:val="single"/>
          <w:lang w:eastAsia="ru-RU"/>
        </w:rPr>
        <w:t>2этап</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 xml:space="preserve">1)Пальчиковая игра </w:t>
      </w:r>
      <w:proofErr w:type="gramStart"/>
      <w:r w:rsidRPr="00D631C8">
        <w:rPr>
          <w:rFonts w:ascii="Times New Roman" w:eastAsia="Times New Roman" w:hAnsi="Times New Roman" w:cs="Times New Roman"/>
          <w:bCs/>
          <w:sz w:val="28"/>
          <w:szCs w:val="28"/>
          <w:lang w:eastAsia="ru-RU"/>
        </w:rPr>
        <w:t>« Медведь</w:t>
      </w:r>
      <w:proofErr w:type="gramEnd"/>
      <w:r w:rsidRPr="00D631C8">
        <w:rPr>
          <w:rFonts w:ascii="Times New Roman" w:eastAsia="Times New Roman" w:hAnsi="Times New Roman" w:cs="Times New Roman"/>
          <w:bCs/>
          <w:sz w:val="28"/>
          <w:szCs w:val="28"/>
          <w:lang w:eastAsia="ru-RU"/>
        </w:rPr>
        <w:t>» (с платком).</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proofErr w:type="gramStart"/>
      <w:r w:rsidRPr="00D631C8">
        <w:rPr>
          <w:rFonts w:ascii="Times New Roman" w:eastAsia="Times New Roman" w:hAnsi="Times New Roman" w:cs="Times New Roman"/>
          <w:bCs/>
          <w:sz w:val="28"/>
          <w:szCs w:val="28"/>
          <w:lang w:eastAsia="ru-RU"/>
        </w:rPr>
        <w:t>( медленно</w:t>
      </w:r>
      <w:proofErr w:type="gramEnd"/>
      <w:r w:rsidRPr="00D631C8">
        <w:rPr>
          <w:rFonts w:ascii="Times New Roman" w:eastAsia="Times New Roman" w:hAnsi="Times New Roman" w:cs="Times New Roman"/>
          <w:bCs/>
          <w:sz w:val="28"/>
          <w:szCs w:val="28"/>
          <w:lang w:eastAsia="ru-RU"/>
        </w:rPr>
        <w:t xml:space="preserve"> проталкивать платочек одним пальцем, в кулак)</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Лез медведь в свою берлогу,</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Все бока свои помял,</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Эй, скорее, на подмогу,</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Мишка, кажется, застрял!</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(с силой вытянуть платочек)</w:t>
      </w:r>
    </w:p>
    <w:p w:rsidR="00297988" w:rsidRPr="00297988" w:rsidRDefault="00297988" w:rsidP="00297988">
      <w:pPr>
        <w:spacing w:after="0" w:line="240" w:lineRule="auto"/>
        <w:rPr>
          <w:rFonts w:ascii="Times New Roman" w:eastAsia="Times New Roman" w:hAnsi="Times New Roman" w:cs="Times New Roman"/>
          <w:vanish/>
          <w:sz w:val="28"/>
          <w:szCs w:val="28"/>
          <w:lang w:eastAsia="ru-RU"/>
        </w:rPr>
      </w:pPr>
      <w:bookmarkStart w:id="1" w:name="4f7243f5c373933fb9156a8e365dfc6869805352"/>
      <w:bookmarkStart w:id="2" w:name="0"/>
      <w:bookmarkStart w:id="3" w:name="fa45a8cf06d2b7a6e54ce849332522e8deed1674"/>
      <w:bookmarkStart w:id="4" w:name="1"/>
      <w:bookmarkEnd w:id="1"/>
      <w:bookmarkEnd w:id="2"/>
      <w:bookmarkEnd w:id="3"/>
      <w:bookmarkEnd w:id="4"/>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При проведении пальчиковых игр следует помнить о следующих принципах:</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Перед игрой с ребёнком необходимо обсудить её содержание, сразу при этом отрабатывая необходимые жесты, комбинации пальцев, движения. Это не только позволит подготовить малыша к правильному выполнению упражнения, но и создаст необходимый эмоциональный настрой.</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Выполнять упражнение следует вместе с ребёнком, при этом демонстрируя собственную увлечённость игрой.</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Стимулируйте подпевание детей, «не замечайте», если они поначалу делают что-то неправильно, поощряйте успехи.</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297988">
        <w:rPr>
          <w:rFonts w:ascii="Times New Roman" w:eastAsia="Times New Roman" w:hAnsi="Times New Roman" w:cs="Times New Roman"/>
          <w:b/>
          <w:bCs/>
          <w:sz w:val="28"/>
          <w:szCs w:val="28"/>
          <w:u w:val="single"/>
          <w:lang w:eastAsia="ru-RU"/>
        </w:rPr>
        <w:t>4. остров </w:t>
      </w:r>
      <w:proofErr w:type="gramStart"/>
      <w:r w:rsidRPr="00297988">
        <w:rPr>
          <w:rFonts w:ascii="Times New Roman" w:eastAsia="Times New Roman" w:hAnsi="Times New Roman" w:cs="Times New Roman"/>
          <w:b/>
          <w:bCs/>
          <w:sz w:val="28"/>
          <w:szCs w:val="28"/>
          <w:u w:val="single"/>
          <w:lang w:eastAsia="ru-RU"/>
        </w:rPr>
        <w:t>« Игровой</w:t>
      </w:r>
      <w:proofErr w:type="gramEnd"/>
      <w:r w:rsidRPr="00297988">
        <w:rPr>
          <w:rFonts w:ascii="Times New Roman" w:eastAsia="Times New Roman" w:hAnsi="Times New Roman" w:cs="Times New Roman"/>
          <w:b/>
          <w:bCs/>
          <w:sz w:val="28"/>
          <w:szCs w:val="28"/>
          <w:u w:val="single"/>
          <w:lang w:eastAsia="ru-RU"/>
        </w:rPr>
        <w:t>»</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(игры для формирования звукопроизношения)</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Наибольшее беспокойство у родителей вызывает звукопроизношение детей, так как это наиболее заметный дефект. Здесь на помощь придут игры.</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Речевая игра «</w:t>
      </w:r>
      <w:proofErr w:type="spellStart"/>
      <w:r w:rsidRPr="00D631C8">
        <w:rPr>
          <w:rFonts w:ascii="Times New Roman" w:eastAsia="Times New Roman" w:hAnsi="Times New Roman" w:cs="Times New Roman"/>
          <w:bCs/>
          <w:sz w:val="28"/>
          <w:szCs w:val="28"/>
          <w:lang w:eastAsia="ru-RU"/>
        </w:rPr>
        <w:t>Чистоговорки</w:t>
      </w:r>
      <w:proofErr w:type="spellEnd"/>
      <w:r w:rsidRPr="00D631C8">
        <w:rPr>
          <w:rFonts w:ascii="Times New Roman" w:eastAsia="Times New Roman" w:hAnsi="Times New Roman" w:cs="Times New Roman"/>
          <w:bCs/>
          <w:sz w:val="28"/>
          <w:szCs w:val="28"/>
          <w:lang w:eastAsia="ru-RU"/>
        </w:rPr>
        <w:t>»</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 xml:space="preserve">(педагог </w:t>
      </w:r>
      <w:proofErr w:type="spellStart"/>
      <w:r w:rsidRPr="00D631C8">
        <w:rPr>
          <w:rFonts w:ascii="Times New Roman" w:eastAsia="Times New Roman" w:hAnsi="Times New Roman" w:cs="Times New Roman"/>
          <w:bCs/>
          <w:sz w:val="28"/>
          <w:szCs w:val="28"/>
          <w:lang w:eastAsia="ru-RU"/>
        </w:rPr>
        <w:t>предлогает</w:t>
      </w:r>
      <w:proofErr w:type="spellEnd"/>
      <w:r w:rsidRPr="00D631C8">
        <w:rPr>
          <w:rFonts w:ascii="Times New Roman" w:eastAsia="Times New Roman" w:hAnsi="Times New Roman" w:cs="Times New Roman"/>
          <w:bCs/>
          <w:sz w:val="28"/>
          <w:szCs w:val="28"/>
          <w:lang w:eastAsia="ru-RU"/>
        </w:rPr>
        <w:t xml:space="preserve"> родителям повторить </w:t>
      </w:r>
      <w:proofErr w:type="spellStart"/>
      <w:r w:rsidRPr="00D631C8">
        <w:rPr>
          <w:rFonts w:ascii="Times New Roman" w:eastAsia="Times New Roman" w:hAnsi="Times New Roman" w:cs="Times New Roman"/>
          <w:bCs/>
          <w:sz w:val="28"/>
          <w:szCs w:val="28"/>
          <w:lang w:eastAsia="ru-RU"/>
        </w:rPr>
        <w:t>чистоговорки</w:t>
      </w:r>
      <w:proofErr w:type="spellEnd"/>
      <w:r w:rsidRPr="00D631C8">
        <w:rPr>
          <w:rFonts w:ascii="Times New Roman" w:eastAsia="Times New Roman" w:hAnsi="Times New Roman" w:cs="Times New Roman"/>
          <w:bCs/>
          <w:sz w:val="28"/>
          <w:szCs w:val="28"/>
          <w:lang w:eastAsia="ru-RU"/>
        </w:rPr>
        <w:t xml:space="preserve"> за психологом)</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proofErr w:type="spellStart"/>
      <w:proofErr w:type="gramStart"/>
      <w:r w:rsidRPr="00D631C8">
        <w:rPr>
          <w:rFonts w:ascii="Times New Roman" w:eastAsia="Times New Roman" w:hAnsi="Times New Roman" w:cs="Times New Roman"/>
          <w:bCs/>
          <w:sz w:val="28"/>
          <w:szCs w:val="28"/>
          <w:lang w:eastAsia="ru-RU"/>
        </w:rPr>
        <w:t>Уп</w:t>
      </w:r>
      <w:proofErr w:type="spellEnd"/>
      <w:r w:rsidRPr="00D631C8">
        <w:rPr>
          <w:rFonts w:ascii="Times New Roman" w:eastAsia="Times New Roman" w:hAnsi="Times New Roman" w:cs="Times New Roman"/>
          <w:bCs/>
          <w:sz w:val="28"/>
          <w:szCs w:val="28"/>
          <w:lang w:eastAsia="ru-RU"/>
        </w:rPr>
        <w:t xml:space="preserve"> ,</w:t>
      </w:r>
      <w:proofErr w:type="gramEnd"/>
      <w:r w:rsidRPr="00D631C8">
        <w:rPr>
          <w:rFonts w:ascii="Times New Roman" w:eastAsia="Times New Roman" w:hAnsi="Times New Roman" w:cs="Times New Roman"/>
          <w:bCs/>
          <w:sz w:val="28"/>
          <w:szCs w:val="28"/>
          <w:lang w:eastAsia="ru-RU"/>
        </w:rPr>
        <w:t xml:space="preserve"> </w:t>
      </w:r>
      <w:proofErr w:type="spellStart"/>
      <w:r w:rsidRPr="00D631C8">
        <w:rPr>
          <w:rFonts w:ascii="Times New Roman" w:eastAsia="Times New Roman" w:hAnsi="Times New Roman" w:cs="Times New Roman"/>
          <w:bCs/>
          <w:sz w:val="28"/>
          <w:szCs w:val="28"/>
          <w:lang w:eastAsia="ru-RU"/>
        </w:rPr>
        <w:t>уп</w:t>
      </w:r>
      <w:proofErr w:type="spellEnd"/>
      <w:r w:rsidRPr="00D631C8">
        <w:rPr>
          <w:rFonts w:ascii="Times New Roman" w:eastAsia="Times New Roman" w:hAnsi="Times New Roman" w:cs="Times New Roman"/>
          <w:bCs/>
          <w:sz w:val="28"/>
          <w:szCs w:val="28"/>
          <w:lang w:eastAsia="ru-RU"/>
        </w:rPr>
        <w:t xml:space="preserve"> , </w:t>
      </w:r>
      <w:proofErr w:type="spellStart"/>
      <w:r w:rsidRPr="00D631C8">
        <w:rPr>
          <w:rFonts w:ascii="Times New Roman" w:eastAsia="Times New Roman" w:hAnsi="Times New Roman" w:cs="Times New Roman"/>
          <w:bCs/>
          <w:sz w:val="28"/>
          <w:szCs w:val="28"/>
          <w:lang w:eastAsia="ru-RU"/>
        </w:rPr>
        <w:t>уп</w:t>
      </w:r>
      <w:proofErr w:type="spellEnd"/>
      <w:r w:rsidRPr="00D631C8">
        <w:rPr>
          <w:rFonts w:ascii="Times New Roman" w:eastAsia="Times New Roman" w:hAnsi="Times New Roman" w:cs="Times New Roman"/>
          <w:bCs/>
          <w:sz w:val="28"/>
          <w:szCs w:val="28"/>
          <w:lang w:eastAsia="ru-RU"/>
        </w:rPr>
        <w:t xml:space="preserve"> – мама варит суп (</w:t>
      </w:r>
      <w:proofErr w:type="spellStart"/>
      <w:r w:rsidRPr="00D631C8">
        <w:rPr>
          <w:rFonts w:ascii="Times New Roman" w:eastAsia="Times New Roman" w:hAnsi="Times New Roman" w:cs="Times New Roman"/>
          <w:bCs/>
          <w:sz w:val="28"/>
          <w:szCs w:val="28"/>
          <w:lang w:eastAsia="ru-RU"/>
        </w:rPr>
        <w:t>зв</w:t>
      </w:r>
      <w:proofErr w:type="spellEnd"/>
      <w:r w:rsidRPr="00D631C8">
        <w:rPr>
          <w:rFonts w:ascii="Times New Roman" w:eastAsia="Times New Roman" w:hAnsi="Times New Roman" w:cs="Times New Roman"/>
          <w:bCs/>
          <w:sz w:val="28"/>
          <w:szCs w:val="28"/>
          <w:lang w:eastAsia="ru-RU"/>
        </w:rPr>
        <w:t>. П.)</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БЫ, бы, бы – идёт дым из трубы (</w:t>
      </w:r>
      <w:proofErr w:type="spellStart"/>
      <w:r w:rsidRPr="00D631C8">
        <w:rPr>
          <w:rFonts w:ascii="Times New Roman" w:eastAsia="Times New Roman" w:hAnsi="Times New Roman" w:cs="Times New Roman"/>
          <w:bCs/>
          <w:sz w:val="28"/>
          <w:szCs w:val="28"/>
          <w:lang w:eastAsia="ru-RU"/>
        </w:rPr>
        <w:t>зв</w:t>
      </w:r>
      <w:proofErr w:type="spellEnd"/>
      <w:r w:rsidRPr="00D631C8">
        <w:rPr>
          <w:rFonts w:ascii="Times New Roman" w:eastAsia="Times New Roman" w:hAnsi="Times New Roman" w:cs="Times New Roman"/>
          <w:bCs/>
          <w:sz w:val="28"/>
          <w:szCs w:val="28"/>
          <w:lang w:eastAsia="ru-RU"/>
        </w:rPr>
        <w:t>. Б)</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proofErr w:type="gramStart"/>
      <w:r w:rsidRPr="00D631C8">
        <w:rPr>
          <w:rFonts w:ascii="Times New Roman" w:eastAsia="Times New Roman" w:hAnsi="Times New Roman" w:cs="Times New Roman"/>
          <w:bCs/>
          <w:sz w:val="28"/>
          <w:szCs w:val="28"/>
          <w:lang w:eastAsia="ru-RU"/>
        </w:rPr>
        <w:t>« Бублик</w:t>
      </w:r>
      <w:proofErr w:type="gramEnd"/>
      <w:r w:rsidRPr="00D631C8">
        <w:rPr>
          <w:rFonts w:ascii="Times New Roman" w:eastAsia="Times New Roman" w:hAnsi="Times New Roman" w:cs="Times New Roman"/>
          <w:bCs/>
          <w:sz w:val="28"/>
          <w:szCs w:val="28"/>
          <w:lang w:eastAsia="ru-RU"/>
        </w:rPr>
        <w:t>, баранку, батон и буханку</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 xml:space="preserve">Пекарь из теста испёк </w:t>
      </w:r>
      <w:proofErr w:type="gramStart"/>
      <w:r w:rsidRPr="00D631C8">
        <w:rPr>
          <w:rFonts w:ascii="Times New Roman" w:eastAsia="Times New Roman" w:hAnsi="Times New Roman" w:cs="Times New Roman"/>
          <w:bCs/>
          <w:sz w:val="28"/>
          <w:szCs w:val="28"/>
          <w:lang w:eastAsia="ru-RU"/>
        </w:rPr>
        <w:t>спозаранку »</w:t>
      </w:r>
      <w:proofErr w:type="gramEnd"/>
      <w:r w:rsidRPr="00D631C8">
        <w:rPr>
          <w:rFonts w:ascii="Times New Roman" w:eastAsia="Times New Roman" w:hAnsi="Times New Roman" w:cs="Times New Roman"/>
          <w:bCs/>
          <w:sz w:val="28"/>
          <w:szCs w:val="28"/>
          <w:lang w:eastAsia="ru-RU"/>
        </w:rPr>
        <w:t xml:space="preserve"> (</w:t>
      </w:r>
      <w:proofErr w:type="spellStart"/>
      <w:r w:rsidRPr="00D631C8">
        <w:rPr>
          <w:rFonts w:ascii="Times New Roman" w:eastAsia="Times New Roman" w:hAnsi="Times New Roman" w:cs="Times New Roman"/>
          <w:bCs/>
          <w:sz w:val="28"/>
          <w:szCs w:val="28"/>
          <w:lang w:eastAsia="ru-RU"/>
        </w:rPr>
        <w:t>зв</w:t>
      </w:r>
      <w:proofErr w:type="spellEnd"/>
      <w:r w:rsidRPr="00D631C8">
        <w:rPr>
          <w:rFonts w:ascii="Times New Roman" w:eastAsia="Times New Roman" w:hAnsi="Times New Roman" w:cs="Times New Roman"/>
          <w:bCs/>
          <w:sz w:val="28"/>
          <w:szCs w:val="28"/>
          <w:lang w:eastAsia="ru-RU"/>
        </w:rPr>
        <w:t xml:space="preserve">. </w:t>
      </w:r>
      <w:proofErr w:type="gramStart"/>
      <w:r w:rsidRPr="00D631C8">
        <w:rPr>
          <w:rFonts w:ascii="Times New Roman" w:eastAsia="Times New Roman" w:hAnsi="Times New Roman" w:cs="Times New Roman"/>
          <w:bCs/>
          <w:sz w:val="28"/>
          <w:szCs w:val="28"/>
          <w:lang w:eastAsia="ru-RU"/>
        </w:rPr>
        <w:t>П-б</w:t>
      </w:r>
      <w:proofErr w:type="gramEnd"/>
      <w:r w:rsidRPr="00D631C8">
        <w:rPr>
          <w:rFonts w:ascii="Times New Roman" w:eastAsia="Times New Roman" w:hAnsi="Times New Roman" w:cs="Times New Roman"/>
          <w:bCs/>
          <w:sz w:val="28"/>
          <w:szCs w:val="28"/>
          <w:lang w:eastAsia="ru-RU"/>
        </w:rPr>
        <w:t>)</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proofErr w:type="gramStart"/>
      <w:r w:rsidRPr="00D631C8">
        <w:rPr>
          <w:rFonts w:ascii="Times New Roman" w:eastAsia="Times New Roman" w:hAnsi="Times New Roman" w:cs="Times New Roman"/>
          <w:bCs/>
          <w:sz w:val="28"/>
          <w:szCs w:val="28"/>
          <w:lang w:eastAsia="ru-RU"/>
        </w:rPr>
        <w:t xml:space="preserve">« </w:t>
      </w:r>
      <w:proofErr w:type="spellStart"/>
      <w:r w:rsidRPr="00D631C8">
        <w:rPr>
          <w:rFonts w:ascii="Times New Roman" w:eastAsia="Times New Roman" w:hAnsi="Times New Roman" w:cs="Times New Roman"/>
          <w:bCs/>
          <w:sz w:val="28"/>
          <w:szCs w:val="28"/>
          <w:lang w:eastAsia="ru-RU"/>
        </w:rPr>
        <w:t>Жа</w:t>
      </w:r>
      <w:proofErr w:type="spellEnd"/>
      <w:proofErr w:type="gramEnd"/>
      <w:r w:rsidRPr="00D631C8">
        <w:rPr>
          <w:rFonts w:ascii="Times New Roman" w:eastAsia="Times New Roman" w:hAnsi="Times New Roman" w:cs="Times New Roman"/>
          <w:bCs/>
          <w:sz w:val="28"/>
          <w:szCs w:val="28"/>
          <w:lang w:eastAsia="ru-RU"/>
        </w:rPr>
        <w:t xml:space="preserve">- </w:t>
      </w:r>
      <w:proofErr w:type="spellStart"/>
      <w:r w:rsidRPr="00D631C8">
        <w:rPr>
          <w:rFonts w:ascii="Times New Roman" w:eastAsia="Times New Roman" w:hAnsi="Times New Roman" w:cs="Times New Roman"/>
          <w:bCs/>
          <w:sz w:val="28"/>
          <w:szCs w:val="28"/>
          <w:lang w:eastAsia="ru-RU"/>
        </w:rPr>
        <w:t>жа</w:t>
      </w:r>
      <w:proofErr w:type="spellEnd"/>
      <w:r w:rsidRPr="00D631C8">
        <w:rPr>
          <w:rFonts w:ascii="Times New Roman" w:eastAsia="Times New Roman" w:hAnsi="Times New Roman" w:cs="Times New Roman"/>
          <w:bCs/>
          <w:sz w:val="28"/>
          <w:szCs w:val="28"/>
          <w:lang w:eastAsia="ru-RU"/>
        </w:rPr>
        <w:t xml:space="preserve"> –</w:t>
      </w:r>
      <w:proofErr w:type="spellStart"/>
      <w:r w:rsidRPr="00D631C8">
        <w:rPr>
          <w:rFonts w:ascii="Times New Roman" w:eastAsia="Times New Roman" w:hAnsi="Times New Roman" w:cs="Times New Roman"/>
          <w:bCs/>
          <w:sz w:val="28"/>
          <w:szCs w:val="28"/>
          <w:lang w:eastAsia="ru-RU"/>
        </w:rPr>
        <w:t>жа</w:t>
      </w:r>
      <w:proofErr w:type="spellEnd"/>
      <w:r w:rsidRPr="00D631C8">
        <w:rPr>
          <w:rFonts w:ascii="Times New Roman" w:eastAsia="Times New Roman" w:hAnsi="Times New Roman" w:cs="Times New Roman"/>
          <w:bCs/>
          <w:sz w:val="28"/>
          <w:szCs w:val="28"/>
          <w:lang w:eastAsia="ru-RU"/>
        </w:rPr>
        <w:t>, есть иголки у ежа»</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proofErr w:type="gramStart"/>
      <w:r w:rsidRPr="00D631C8">
        <w:rPr>
          <w:rFonts w:ascii="Times New Roman" w:eastAsia="Times New Roman" w:hAnsi="Times New Roman" w:cs="Times New Roman"/>
          <w:bCs/>
          <w:sz w:val="28"/>
          <w:szCs w:val="28"/>
          <w:lang w:eastAsia="ru-RU"/>
        </w:rPr>
        <w:t xml:space="preserve">« </w:t>
      </w:r>
      <w:proofErr w:type="spellStart"/>
      <w:r w:rsidRPr="00D631C8">
        <w:rPr>
          <w:rFonts w:ascii="Times New Roman" w:eastAsia="Times New Roman" w:hAnsi="Times New Roman" w:cs="Times New Roman"/>
          <w:bCs/>
          <w:sz w:val="28"/>
          <w:szCs w:val="28"/>
          <w:lang w:eastAsia="ru-RU"/>
        </w:rPr>
        <w:t>Жу</w:t>
      </w:r>
      <w:proofErr w:type="gramEnd"/>
      <w:r w:rsidRPr="00D631C8">
        <w:rPr>
          <w:rFonts w:ascii="Times New Roman" w:eastAsia="Times New Roman" w:hAnsi="Times New Roman" w:cs="Times New Roman"/>
          <w:bCs/>
          <w:sz w:val="28"/>
          <w:szCs w:val="28"/>
          <w:lang w:eastAsia="ru-RU"/>
        </w:rPr>
        <w:t>-жу-жу</w:t>
      </w:r>
      <w:proofErr w:type="spellEnd"/>
      <w:r w:rsidRPr="00D631C8">
        <w:rPr>
          <w:rFonts w:ascii="Times New Roman" w:eastAsia="Times New Roman" w:hAnsi="Times New Roman" w:cs="Times New Roman"/>
          <w:bCs/>
          <w:sz w:val="28"/>
          <w:szCs w:val="28"/>
          <w:lang w:eastAsia="ru-RU"/>
        </w:rPr>
        <w:t xml:space="preserve"> молоко дадим ежу»</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proofErr w:type="gramStart"/>
      <w:r w:rsidRPr="00D631C8">
        <w:rPr>
          <w:rFonts w:ascii="Times New Roman" w:eastAsia="Times New Roman" w:hAnsi="Times New Roman" w:cs="Times New Roman"/>
          <w:bCs/>
          <w:sz w:val="28"/>
          <w:szCs w:val="28"/>
          <w:lang w:eastAsia="ru-RU"/>
        </w:rPr>
        <w:t>« Лежит</w:t>
      </w:r>
      <w:proofErr w:type="gramEnd"/>
      <w:r w:rsidRPr="00D631C8">
        <w:rPr>
          <w:rFonts w:ascii="Times New Roman" w:eastAsia="Times New Roman" w:hAnsi="Times New Roman" w:cs="Times New Roman"/>
          <w:bCs/>
          <w:sz w:val="28"/>
          <w:szCs w:val="28"/>
          <w:lang w:eastAsia="ru-RU"/>
        </w:rPr>
        <w:t xml:space="preserve"> ёжик у ёлки, у ежа иголки»</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 xml:space="preserve">Словесная игра </w:t>
      </w:r>
      <w:proofErr w:type="gramStart"/>
      <w:r w:rsidRPr="00D631C8">
        <w:rPr>
          <w:rFonts w:ascii="Times New Roman" w:eastAsia="Times New Roman" w:hAnsi="Times New Roman" w:cs="Times New Roman"/>
          <w:bCs/>
          <w:sz w:val="28"/>
          <w:szCs w:val="28"/>
          <w:lang w:eastAsia="ru-RU"/>
        </w:rPr>
        <w:t>« Почемучка</w:t>
      </w:r>
      <w:proofErr w:type="gramEnd"/>
      <w:r w:rsidRPr="00D631C8">
        <w:rPr>
          <w:rFonts w:ascii="Times New Roman" w:eastAsia="Times New Roman" w:hAnsi="Times New Roman" w:cs="Times New Roman"/>
          <w:bCs/>
          <w:sz w:val="28"/>
          <w:szCs w:val="28"/>
          <w:lang w:eastAsia="ru-RU"/>
        </w:rPr>
        <w:t>»</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(педагог проводит игру с родителями)</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lastRenderedPageBreak/>
        <w:t xml:space="preserve">Определить, из каких слов состоят слова: самосвал, пылесос, самолёт, мясорубка, сороконожка, </w:t>
      </w:r>
      <w:proofErr w:type="gramStart"/>
      <w:r w:rsidRPr="00D631C8">
        <w:rPr>
          <w:rFonts w:ascii="Times New Roman" w:eastAsia="Times New Roman" w:hAnsi="Times New Roman" w:cs="Times New Roman"/>
          <w:bCs/>
          <w:sz w:val="28"/>
          <w:szCs w:val="28"/>
          <w:lang w:eastAsia="ru-RU"/>
        </w:rPr>
        <w:t>босоножка ,</w:t>
      </w:r>
      <w:proofErr w:type="gramEnd"/>
      <w:r w:rsidRPr="00D631C8">
        <w:rPr>
          <w:rFonts w:ascii="Times New Roman" w:eastAsia="Times New Roman" w:hAnsi="Times New Roman" w:cs="Times New Roman"/>
          <w:bCs/>
          <w:sz w:val="28"/>
          <w:szCs w:val="28"/>
          <w:lang w:eastAsia="ru-RU"/>
        </w:rPr>
        <w:t xml:space="preserve"> соковыжималка, листопад, снегопад, мотокросс.</w:t>
      </w:r>
    </w:p>
    <w:p w:rsidR="00297988" w:rsidRPr="00297988" w:rsidRDefault="00297988" w:rsidP="00297988">
      <w:pPr>
        <w:spacing w:after="0" w:line="220" w:lineRule="atLeast"/>
        <w:rPr>
          <w:rFonts w:ascii="Times New Roman" w:eastAsia="Times New Roman" w:hAnsi="Times New Roman" w:cs="Times New Roman"/>
          <w:sz w:val="28"/>
          <w:szCs w:val="28"/>
          <w:lang w:eastAsia="ru-RU"/>
        </w:rPr>
      </w:pPr>
      <w:r w:rsidRPr="00D631C8">
        <w:rPr>
          <w:rFonts w:ascii="Times New Roman" w:eastAsia="Times New Roman" w:hAnsi="Times New Roman" w:cs="Times New Roman"/>
          <w:bCs/>
          <w:sz w:val="28"/>
          <w:szCs w:val="28"/>
          <w:lang w:eastAsia="ru-RU"/>
        </w:rPr>
        <w:t xml:space="preserve">Итог. Спасибо, что вы пришли сегодня к нам. Желаем, чтобы в ваших семьях всегда были мир, покой, взаимопонимание, чтобы вы всегда понимали своих детей, а </w:t>
      </w:r>
      <w:proofErr w:type="gramStart"/>
      <w:r w:rsidRPr="00D631C8">
        <w:rPr>
          <w:rFonts w:ascii="Times New Roman" w:eastAsia="Times New Roman" w:hAnsi="Times New Roman" w:cs="Times New Roman"/>
          <w:bCs/>
          <w:sz w:val="28"/>
          <w:szCs w:val="28"/>
          <w:lang w:eastAsia="ru-RU"/>
        </w:rPr>
        <w:t>они</w:t>
      </w:r>
      <w:proofErr w:type="gramEnd"/>
      <w:r w:rsidRPr="00D631C8">
        <w:rPr>
          <w:rFonts w:ascii="Times New Roman" w:eastAsia="Times New Roman" w:hAnsi="Times New Roman" w:cs="Times New Roman"/>
          <w:bCs/>
          <w:sz w:val="28"/>
          <w:szCs w:val="28"/>
          <w:lang w:eastAsia="ru-RU"/>
        </w:rPr>
        <w:t xml:space="preserve"> когда вырастут, заботились о вас. </w:t>
      </w:r>
    </w:p>
    <w:p w:rsidR="00297988" w:rsidRPr="00D631C8" w:rsidRDefault="00297988" w:rsidP="00297988">
      <w:pPr>
        <w:pStyle w:val="a3"/>
        <w:spacing w:before="0" w:beforeAutospacing="0" w:after="0" w:afterAutospacing="0" w:line="399" w:lineRule="atLeast"/>
        <w:textAlignment w:val="baseline"/>
        <w:rPr>
          <w:sz w:val="28"/>
          <w:szCs w:val="28"/>
        </w:rPr>
      </w:pPr>
    </w:p>
    <w:p w:rsidR="00297988" w:rsidRPr="00D631C8" w:rsidRDefault="00297988">
      <w:pPr>
        <w:rPr>
          <w:rFonts w:ascii="Times New Roman" w:hAnsi="Times New Roman" w:cs="Times New Roman"/>
          <w:sz w:val="28"/>
          <w:szCs w:val="28"/>
        </w:rPr>
      </w:pPr>
      <w:bookmarkStart w:id="5" w:name="_GoBack"/>
      <w:bookmarkEnd w:id="5"/>
    </w:p>
    <w:sectPr w:rsidR="00297988" w:rsidRPr="00D631C8" w:rsidSect="0029798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526A"/>
    <w:multiLevelType w:val="multilevel"/>
    <w:tmpl w:val="02B89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A346A3"/>
    <w:multiLevelType w:val="multilevel"/>
    <w:tmpl w:val="5E962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7570A1"/>
    <w:multiLevelType w:val="multilevel"/>
    <w:tmpl w:val="49D28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9F06DB"/>
    <w:multiLevelType w:val="multilevel"/>
    <w:tmpl w:val="82EE50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34"/>
    <w:rsid w:val="00297988"/>
    <w:rsid w:val="008E0F34"/>
    <w:rsid w:val="00A91A27"/>
    <w:rsid w:val="00B566EF"/>
    <w:rsid w:val="00D63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1098E"/>
  <w15:chartTrackingRefBased/>
  <w15:docId w15:val="{AB7A790A-584F-4879-A71A-BE8D92F8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79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97988"/>
    <w:rPr>
      <w:color w:val="0000FF"/>
      <w:u w:val="single"/>
    </w:rPr>
  </w:style>
  <w:style w:type="character" w:styleId="a5">
    <w:name w:val="Emphasis"/>
    <w:basedOn w:val="a0"/>
    <w:uiPriority w:val="20"/>
    <w:qFormat/>
    <w:rsid w:val="00297988"/>
    <w:rPr>
      <w:i/>
      <w:iCs/>
    </w:rPr>
  </w:style>
  <w:style w:type="paragraph" w:customStyle="1" w:styleId="c4">
    <w:name w:val="c4"/>
    <w:basedOn w:val="a"/>
    <w:rsid w:val="002979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97988"/>
  </w:style>
  <w:style w:type="character" w:customStyle="1" w:styleId="c0">
    <w:name w:val="c0"/>
    <w:basedOn w:val="a0"/>
    <w:rsid w:val="00297988"/>
  </w:style>
  <w:style w:type="character" w:customStyle="1" w:styleId="c17">
    <w:name w:val="c17"/>
    <w:basedOn w:val="a0"/>
    <w:rsid w:val="00297988"/>
  </w:style>
  <w:style w:type="paragraph" w:customStyle="1" w:styleId="c2">
    <w:name w:val="c2"/>
    <w:basedOn w:val="a"/>
    <w:rsid w:val="002979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97988"/>
  </w:style>
  <w:style w:type="character" w:customStyle="1" w:styleId="c10">
    <w:name w:val="c10"/>
    <w:basedOn w:val="a0"/>
    <w:rsid w:val="00297988"/>
  </w:style>
  <w:style w:type="character" w:customStyle="1" w:styleId="c11">
    <w:name w:val="c11"/>
    <w:basedOn w:val="a0"/>
    <w:rsid w:val="00297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5464">
      <w:bodyDiv w:val="1"/>
      <w:marLeft w:val="0"/>
      <w:marRight w:val="0"/>
      <w:marTop w:val="0"/>
      <w:marBottom w:val="0"/>
      <w:divBdr>
        <w:top w:val="none" w:sz="0" w:space="0" w:color="auto"/>
        <w:left w:val="none" w:sz="0" w:space="0" w:color="auto"/>
        <w:bottom w:val="none" w:sz="0" w:space="0" w:color="auto"/>
        <w:right w:val="none" w:sz="0" w:space="0" w:color="auto"/>
      </w:divBdr>
    </w:div>
    <w:div w:id="955598350">
      <w:bodyDiv w:val="1"/>
      <w:marLeft w:val="0"/>
      <w:marRight w:val="0"/>
      <w:marTop w:val="0"/>
      <w:marBottom w:val="0"/>
      <w:divBdr>
        <w:top w:val="none" w:sz="0" w:space="0" w:color="auto"/>
        <w:left w:val="none" w:sz="0" w:space="0" w:color="auto"/>
        <w:bottom w:val="none" w:sz="0" w:space="0" w:color="auto"/>
        <w:right w:val="none" w:sz="0" w:space="0" w:color="auto"/>
      </w:divBdr>
    </w:div>
    <w:div w:id="1177957991">
      <w:bodyDiv w:val="1"/>
      <w:marLeft w:val="0"/>
      <w:marRight w:val="0"/>
      <w:marTop w:val="0"/>
      <w:marBottom w:val="0"/>
      <w:divBdr>
        <w:top w:val="none" w:sz="0" w:space="0" w:color="auto"/>
        <w:left w:val="none" w:sz="0" w:space="0" w:color="auto"/>
        <w:bottom w:val="none" w:sz="0" w:space="0" w:color="auto"/>
        <w:right w:val="none" w:sz="0" w:space="0" w:color="auto"/>
      </w:divBdr>
    </w:div>
    <w:div w:id="1622413863">
      <w:bodyDiv w:val="1"/>
      <w:marLeft w:val="0"/>
      <w:marRight w:val="0"/>
      <w:marTop w:val="0"/>
      <w:marBottom w:val="0"/>
      <w:divBdr>
        <w:top w:val="none" w:sz="0" w:space="0" w:color="auto"/>
        <w:left w:val="none" w:sz="0" w:space="0" w:color="auto"/>
        <w:bottom w:val="none" w:sz="0" w:space="0" w:color="auto"/>
        <w:right w:val="none" w:sz="0" w:space="0" w:color="auto"/>
      </w:divBdr>
    </w:div>
    <w:div w:id="20839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1_klass/" TargetMode="External"/><Relationship Id="rId5" Type="http://schemas.openxmlformats.org/officeDocument/2006/relationships/hyperlink" Target="http://pandia.ru/text/category/kruglie_stol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1322</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2018-02-08T14:36:00Z</dcterms:created>
  <dcterms:modified xsi:type="dcterms:W3CDTF">2018-02-08T14:53:00Z</dcterms:modified>
</cp:coreProperties>
</file>